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710F" w:rsidRDefault="0047710F" w:rsidP="00FB2907">
      <w:pPr>
        <w:pStyle w:val="10"/>
        <w:spacing w:before="240" w:line="240" w:lineRule="auto"/>
        <w:ind w:firstLine="142"/>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МИНИСТЕРСТВО ОБРАЗОВАНИЯ И НАУКИ</w:t>
      </w:r>
    </w:p>
    <w:p w:rsidR="0047710F" w:rsidRDefault="0047710F" w:rsidP="00FB2907">
      <w:pPr>
        <w:pStyle w:val="10"/>
        <w:spacing w:before="240" w:line="240" w:lineRule="auto"/>
        <w:ind w:firstLine="142"/>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РЕСПУБЛИКИ КАЗАХСТАН</w:t>
      </w:r>
    </w:p>
    <w:p w:rsidR="00E27A25" w:rsidRPr="00FB2907" w:rsidRDefault="0047710F" w:rsidP="00FB2907">
      <w:pPr>
        <w:pStyle w:val="10"/>
        <w:spacing w:before="240" w:line="240" w:lineRule="auto"/>
        <w:ind w:firstLine="142"/>
        <w:jc w:val="center"/>
        <w:rPr>
          <w:rFonts w:ascii="Times New Roman" w:eastAsia="Times New Roman" w:hAnsi="Times New Roman" w:cs="Times New Roman"/>
          <w:sz w:val="28"/>
          <w:szCs w:val="28"/>
        </w:rPr>
      </w:pPr>
      <w:r w:rsidRPr="00FB2907">
        <w:rPr>
          <w:rFonts w:ascii="Times New Roman" w:eastAsia="Times New Roman" w:hAnsi="Times New Roman" w:cs="Times New Roman"/>
          <w:sz w:val="28"/>
          <w:szCs w:val="28"/>
        </w:rPr>
        <w:t>КАЗАХСКИЙ УНИВЕРСИТЕТ ЭКОНОМИКИ, ФИНАНСОВ И МЕЖДУНАРОДНОЙ ТОРГОВЛИ</w:t>
      </w:r>
    </w:p>
    <w:p w:rsidR="00FB2907" w:rsidRPr="0047710F" w:rsidRDefault="0047710F" w:rsidP="00AD00A6">
      <w:pPr>
        <w:pStyle w:val="10"/>
        <w:spacing w:before="240" w:line="240" w:lineRule="auto"/>
        <w:ind w:firstLine="70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Кафедра «Международная торговля и право»</w:t>
      </w:r>
    </w:p>
    <w:p w:rsidR="00FB2907" w:rsidRDefault="00FB2907" w:rsidP="00AD00A6">
      <w:pPr>
        <w:pStyle w:val="10"/>
        <w:spacing w:before="240" w:line="240" w:lineRule="auto"/>
        <w:ind w:firstLine="700"/>
        <w:jc w:val="center"/>
        <w:rPr>
          <w:rFonts w:ascii="Times New Roman" w:eastAsia="Times New Roman" w:hAnsi="Times New Roman" w:cs="Times New Roman"/>
          <w:b/>
          <w:sz w:val="28"/>
          <w:szCs w:val="28"/>
        </w:rPr>
      </w:pPr>
    </w:p>
    <w:p w:rsidR="0047710F" w:rsidRDefault="0047710F" w:rsidP="0047710F">
      <w:pPr>
        <w:pStyle w:val="10"/>
        <w:spacing w:before="240" w:line="240" w:lineRule="auto"/>
        <w:rPr>
          <w:rFonts w:ascii="Times New Roman" w:eastAsia="Times New Roman" w:hAnsi="Times New Roman" w:cs="Times New Roman"/>
          <w:b/>
          <w:sz w:val="28"/>
          <w:szCs w:val="28"/>
        </w:rPr>
      </w:pPr>
    </w:p>
    <w:p w:rsidR="0047710F" w:rsidRDefault="00FB2907" w:rsidP="0047710F">
      <w:pPr>
        <w:pStyle w:val="10"/>
        <w:spacing w:before="240" w:line="240" w:lineRule="auto"/>
        <w:jc w:val="center"/>
        <w:rPr>
          <w:rFonts w:ascii="Times New Roman" w:eastAsia="Times New Roman" w:hAnsi="Times New Roman" w:cs="Times New Roman"/>
          <w:sz w:val="28"/>
          <w:szCs w:val="28"/>
        </w:rPr>
      </w:pPr>
      <w:r w:rsidRPr="00FB2907">
        <w:rPr>
          <w:rFonts w:ascii="Times New Roman" w:eastAsia="Times New Roman" w:hAnsi="Times New Roman" w:cs="Times New Roman"/>
          <w:sz w:val="28"/>
          <w:szCs w:val="28"/>
        </w:rPr>
        <w:t>Студенчес</w:t>
      </w:r>
      <w:r w:rsidR="00A95ACF">
        <w:rPr>
          <w:rFonts w:ascii="Times New Roman" w:eastAsia="Times New Roman" w:hAnsi="Times New Roman" w:cs="Times New Roman"/>
          <w:sz w:val="28"/>
          <w:szCs w:val="28"/>
        </w:rPr>
        <w:t>к</w:t>
      </w:r>
      <w:r w:rsidR="0047710F">
        <w:rPr>
          <w:rFonts w:ascii="Times New Roman" w:eastAsia="Times New Roman" w:hAnsi="Times New Roman" w:cs="Times New Roman"/>
          <w:sz w:val="28"/>
          <w:szCs w:val="28"/>
        </w:rPr>
        <w:t>ий</w:t>
      </w:r>
      <w:r w:rsidRPr="00FB2907">
        <w:rPr>
          <w:rFonts w:ascii="Times New Roman" w:eastAsia="Times New Roman" w:hAnsi="Times New Roman" w:cs="Times New Roman"/>
          <w:sz w:val="28"/>
          <w:szCs w:val="28"/>
        </w:rPr>
        <w:t xml:space="preserve"> научн</w:t>
      </w:r>
      <w:r w:rsidR="0047710F">
        <w:rPr>
          <w:rFonts w:ascii="Times New Roman" w:eastAsia="Times New Roman" w:hAnsi="Times New Roman" w:cs="Times New Roman"/>
          <w:sz w:val="28"/>
          <w:szCs w:val="28"/>
        </w:rPr>
        <w:t>ый</w:t>
      </w:r>
      <w:r w:rsidR="00622786">
        <w:rPr>
          <w:rFonts w:ascii="Times New Roman" w:eastAsia="Times New Roman" w:hAnsi="Times New Roman" w:cs="Times New Roman"/>
          <w:sz w:val="28"/>
          <w:szCs w:val="28"/>
        </w:rPr>
        <w:t xml:space="preserve"> </w:t>
      </w:r>
      <w:r w:rsidR="0047710F">
        <w:rPr>
          <w:rFonts w:ascii="Times New Roman" w:eastAsia="Times New Roman" w:hAnsi="Times New Roman" w:cs="Times New Roman"/>
          <w:sz w:val="28"/>
          <w:szCs w:val="28"/>
        </w:rPr>
        <w:t>проект</w:t>
      </w:r>
    </w:p>
    <w:p w:rsidR="0047710F" w:rsidRDefault="0047710F" w:rsidP="0047710F">
      <w:pPr>
        <w:pStyle w:val="10"/>
        <w:spacing w:before="240" w:line="240" w:lineRule="auto"/>
        <w:ind w:left="1701" w:right="567" w:firstLine="700"/>
        <w:jc w:val="both"/>
        <w:rPr>
          <w:rFonts w:ascii="Times New Roman" w:eastAsia="Times New Roman" w:hAnsi="Times New Roman" w:cs="Times New Roman"/>
          <w:sz w:val="28"/>
          <w:szCs w:val="28"/>
        </w:rPr>
      </w:pPr>
    </w:p>
    <w:p w:rsidR="00FB2907" w:rsidRPr="00FB2907" w:rsidRDefault="00FB2907" w:rsidP="0047710F">
      <w:pPr>
        <w:pStyle w:val="10"/>
        <w:spacing w:before="240" w:line="240" w:lineRule="auto"/>
        <w:ind w:firstLine="700"/>
        <w:jc w:val="center"/>
        <w:rPr>
          <w:rFonts w:ascii="Times New Roman" w:eastAsia="Times New Roman" w:hAnsi="Times New Roman" w:cs="Times New Roman"/>
          <w:sz w:val="28"/>
          <w:szCs w:val="28"/>
        </w:rPr>
      </w:pPr>
      <w:r w:rsidRPr="00FB2907">
        <w:rPr>
          <w:rFonts w:ascii="Times New Roman" w:eastAsia="Times New Roman" w:hAnsi="Times New Roman" w:cs="Times New Roman"/>
          <w:sz w:val="28"/>
          <w:szCs w:val="28"/>
        </w:rPr>
        <w:t>на тему</w:t>
      </w:r>
    </w:p>
    <w:p w:rsidR="00FB2907" w:rsidRDefault="00FB2907" w:rsidP="0047710F">
      <w:pPr>
        <w:pStyle w:val="10"/>
        <w:spacing w:before="240" w:line="240" w:lineRule="auto"/>
        <w:ind w:firstLine="700"/>
        <w:jc w:val="center"/>
        <w:rPr>
          <w:rFonts w:ascii="Times New Roman" w:eastAsia="Times New Roman" w:hAnsi="Times New Roman" w:cs="Times New Roman"/>
          <w:sz w:val="28"/>
          <w:szCs w:val="28"/>
        </w:rPr>
      </w:pPr>
      <w:r w:rsidRPr="00FB2907">
        <w:rPr>
          <w:rFonts w:ascii="Times New Roman" w:eastAsia="Times New Roman" w:hAnsi="Times New Roman" w:cs="Times New Roman"/>
          <w:sz w:val="28"/>
          <w:szCs w:val="28"/>
        </w:rPr>
        <w:t>«</w:t>
      </w:r>
      <w:bookmarkStart w:id="0" w:name="_GoBack"/>
      <w:r w:rsidR="0047710F">
        <w:rPr>
          <w:rFonts w:ascii="Times New Roman" w:eastAsia="Times New Roman" w:hAnsi="Times New Roman" w:cs="Times New Roman"/>
          <w:sz w:val="28"/>
          <w:szCs w:val="28"/>
        </w:rPr>
        <w:t>Анализ т</w:t>
      </w:r>
      <w:r w:rsidRPr="00FB2907">
        <w:rPr>
          <w:rFonts w:ascii="Times New Roman" w:eastAsia="Times New Roman" w:hAnsi="Times New Roman" w:cs="Times New Roman"/>
          <w:sz w:val="28"/>
          <w:szCs w:val="28"/>
        </w:rPr>
        <w:t>ребовани</w:t>
      </w:r>
      <w:r w:rsidR="0047710F">
        <w:rPr>
          <w:rFonts w:ascii="Times New Roman" w:eastAsia="Times New Roman" w:hAnsi="Times New Roman" w:cs="Times New Roman"/>
          <w:sz w:val="28"/>
          <w:szCs w:val="28"/>
        </w:rPr>
        <w:t>й</w:t>
      </w:r>
      <w:r w:rsidRPr="00FB2907">
        <w:rPr>
          <w:rFonts w:ascii="Times New Roman" w:eastAsia="Times New Roman" w:hAnsi="Times New Roman" w:cs="Times New Roman"/>
          <w:sz w:val="28"/>
          <w:szCs w:val="28"/>
        </w:rPr>
        <w:t xml:space="preserve"> работодателей к</w:t>
      </w:r>
      <w:r w:rsidR="0047710F">
        <w:rPr>
          <w:rFonts w:ascii="Times New Roman" w:eastAsia="Times New Roman" w:hAnsi="Times New Roman" w:cs="Times New Roman"/>
          <w:sz w:val="28"/>
          <w:szCs w:val="28"/>
        </w:rPr>
        <w:t xml:space="preserve"> должности</w:t>
      </w:r>
      <w:r w:rsidRPr="00FB2907">
        <w:rPr>
          <w:rFonts w:ascii="Times New Roman" w:eastAsia="Times New Roman" w:hAnsi="Times New Roman" w:cs="Times New Roman"/>
          <w:sz w:val="28"/>
          <w:szCs w:val="28"/>
        </w:rPr>
        <w:t xml:space="preserve"> маркетол</w:t>
      </w:r>
      <w:r w:rsidR="0047710F">
        <w:rPr>
          <w:rFonts w:ascii="Times New Roman" w:eastAsia="Times New Roman" w:hAnsi="Times New Roman" w:cs="Times New Roman"/>
          <w:sz w:val="28"/>
          <w:szCs w:val="28"/>
        </w:rPr>
        <w:t>о</w:t>
      </w:r>
      <w:r w:rsidRPr="00FB2907">
        <w:rPr>
          <w:rFonts w:ascii="Times New Roman" w:eastAsia="Times New Roman" w:hAnsi="Times New Roman" w:cs="Times New Roman"/>
          <w:sz w:val="28"/>
          <w:szCs w:val="28"/>
        </w:rPr>
        <w:t>га</w:t>
      </w:r>
      <w:bookmarkEnd w:id="0"/>
      <w:r w:rsidRPr="00FB2907">
        <w:rPr>
          <w:rFonts w:ascii="Times New Roman" w:eastAsia="Times New Roman" w:hAnsi="Times New Roman" w:cs="Times New Roman"/>
          <w:sz w:val="28"/>
          <w:szCs w:val="28"/>
        </w:rPr>
        <w:t>»</w:t>
      </w:r>
    </w:p>
    <w:p w:rsidR="0047710F" w:rsidRDefault="002277CD" w:rsidP="0047710F">
      <w:pPr>
        <w:pStyle w:val="10"/>
        <w:spacing w:before="240" w:line="240" w:lineRule="auto"/>
        <w:ind w:firstLine="70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по специальности</w:t>
      </w:r>
      <w:r w:rsidR="0047710F">
        <w:rPr>
          <w:rFonts w:ascii="Times New Roman" w:eastAsia="Times New Roman" w:hAnsi="Times New Roman" w:cs="Times New Roman"/>
          <w:sz w:val="28"/>
          <w:szCs w:val="28"/>
        </w:rPr>
        <w:t xml:space="preserve"> 5</w:t>
      </w:r>
      <w:r w:rsidR="0047710F">
        <w:rPr>
          <w:rFonts w:ascii="Times New Roman" w:eastAsia="Times New Roman" w:hAnsi="Times New Roman" w:cs="Times New Roman"/>
          <w:sz w:val="28"/>
          <w:szCs w:val="28"/>
          <w:lang w:val="en-US"/>
        </w:rPr>
        <w:t>B</w:t>
      </w:r>
      <w:r w:rsidR="0047710F" w:rsidRPr="00622786">
        <w:rPr>
          <w:rFonts w:ascii="Times New Roman" w:eastAsia="Times New Roman" w:hAnsi="Times New Roman" w:cs="Times New Roman"/>
          <w:sz w:val="28"/>
          <w:szCs w:val="28"/>
        </w:rPr>
        <w:t>051100</w:t>
      </w:r>
      <w:r w:rsidR="0047710F">
        <w:rPr>
          <w:rFonts w:ascii="Times New Roman" w:eastAsia="Times New Roman" w:hAnsi="Times New Roman" w:cs="Times New Roman"/>
          <w:sz w:val="28"/>
          <w:szCs w:val="28"/>
        </w:rPr>
        <w:t xml:space="preserve"> – «Маркетинг»</w:t>
      </w:r>
    </w:p>
    <w:p w:rsidR="0047710F" w:rsidRPr="004156B6" w:rsidRDefault="0047710F" w:rsidP="0047710F">
      <w:pPr>
        <w:pStyle w:val="10"/>
        <w:spacing w:before="240" w:line="240" w:lineRule="auto"/>
        <w:ind w:firstLine="700"/>
        <w:jc w:val="center"/>
        <w:rPr>
          <w:rFonts w:ascii="Times New Roman" w:eastAsia="Times New Roman" w:hAnsi="Times New Roman" w:cs="Times New Roman"/>
          <w:i/>
          <w:sz w:val="18"/>
          <w:szCs w:val="18"/>
        </w:rPr>
      </w:pPr>
      <w:r w:rsidRPr="004156B6">
        <w:rPr>
          <w:rFonts w:ascii="Times New Roman" w:eastAsia="Times New Roman" w:hAnsi="Times New Roman" w:cs="Times New Roman"/>
          <w:i/>
          <w:sz w:val="18"/>
          <w:szCs w:val="18"/>
        </w:rPr>
        <w:t>шифр и полное наименование</w:t>
      </w:r>
    </w:p>
    <w:p w:rsidR="00FB2907" w:rsidRPr="00FB2907" w:rsidRDefault="00FB2907" w:rsidP="00AD00A6">
      <w:pPr>
        <w:pStyle w:val="10"/>
        <w:spacing w:before="240" w:line="240" w:lineRule="auto"/>
        <w:ind w:firstLine="700"/>
        <w:jc w:val="center"/>
        <w:rPr>
          <w:rFonts w:ascii="Times New Roman" w:eastAsia="Times New Roman" w:hAnsi="Times New Roman" w:cs="Times New Roman"/>
          <w:sz w:val="28"/>
          <w:szCs w:val="28"/>
        </w:rPr>
      </w:pPr>
    </w:p>
    <w:p w:rsidR="00FB2907" w:rsidRPr="00FB2907" w:rsidRDefault="00FB2907" w:rsidP="00FB2907">
      <w:pPr>
        <w:pStyle w:val="10"/>
        <w:spacing w:before="240" w:line="240" w:lineRule="auto"/>
        <w:ind w:firstLine="700"/>
        <w:jc w:val="right"/>
        <w:rPr>
          <w:rFonts w:ascii="Times New Roman" w:eastAsia="Times New Roman" w:hAnsi="Times New Roman" w:cs="Times New Roman"/>
          <w:sz w:val="28"/>
          <w:szCs w:val="28"/>
        </w:rPr>
      </w:pPr>
    </w:p>
    <w:p w:rsidR="00FB2907" w:rsidRDefault="0047710F" w:rsidP="0047710F">
      <w:pPr>
        <w:pStyle w:val="10"/>
        <w:spacing w:before="240" w:line="240" w:lineRule="auto"/>
        <w:ind w:firstLine="700"/>
        <w:rPr>
          <w:rFonts w:ascii="Times New Roman" w:eastAsia="Times New Roman" w:hAnsi="Times New Roman" w:cs="Times New Roman"/>
          <w:sz w:val="28"/>
          <w:szCs w:val="28"/>
        </w:rPr>
      </w:pPr>
      <w:r>
        <w:rPr>
          <w:rFonts w:ascii="Times New Roman" w:eastAsia="Times New Roman" w:hAnsi="Times New Roman" w:cs="Times New Roman"/>
          <w:sz w:val="28"/>
          <w:szCs w:val="28"/>
        </w:rPr>
        <w:t>Выполнили</w:t>
      </w:r>
      <w:r w:rsidR="00FB2907" w:rsidRPr="00FB2907">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с</w:t>
      </w:r>
      <w:r w:rsidR="00FB2907" w:rsidRPr="00FB2907">
        <w:rPr>
          <w:rFonts w:ascii="Times New Roman" w:eastAsia="Times New Roman" w:hAnsi="Times New Roman" w:cs="Times New Roman"/>
          <w:sz w:val="28"/>
          <w:szCs w:val="28"/>
        </w:rPr>
        <w:t>туденты 3 курса</w:t>
      </w:r>
    </w:p>
    <w:p w:rsidR="0047710F" w:rsidRPr="00FB2907" w:rsidRDefault="0047710F" w:rsidP="0047710F">
      <w:pPr>
        <w:pStyle w:val="10"/>
        <w:spacing w:before="240" w:line="240" w:lineRule="auto"/>
        <w:ind w:firstLine="700"/>
        <w:rPr>
          <w:rFonts w:ascii="Times New Roman" w:eastAsia="Times New Roman" w:hAnsi="Times New Roman" w:cs="Times New Roman"/>
          <w:sz w:val="28"/>
          <w:szCs w:val="28"/>
        </w:rPr>
      </w:pPr>
      <w:r>
        <w:rPr>
          <w:rFonts w:ascii="Times New Roman" w:eastAsia="Times New Roman" w:hAnsi="Times New Roman" w:cs="Times New Roman"/>
          <w:sz w:val="28"/>
          <w:szCs w:val="28"/>
        </w:rPr>
        <w:t>специальности «Маркетинг»</w:t>
      </w:r>
    </w:p>
    <w:p w:rsidR="00FB2907" w:rsidRPr="00FB2907" w:rsidRDefault="00FB2907" w:rsidP="0047710F">
      <w:pPr>
        <w:pStyle w:val="10"/>
        <w:spacing w:before="240" w:line="240" w:lineRule="auto"/>
        <w:ind w:firstLine="700"/>
        <w:rPr>
          <w:rFonts w:ascii="Times New Roman" w:eastAsia="Times New Roman" w:hAnsi="Times New Roman" w:cs="Times New Roman"/>
          <w:sz w:val="28"/>
          <w:szCs w:val="28"/>
        </w:rPr>
      </w:pPr>
      <w:r w:rsidRPr="00FB2907">
        <w:rPr>
          <w:rFonts w:ascii="Times New Roman" w:eastAsia="Times New Roman" w:hAnsi="Times New Roman" w:cs="Times New Roman"/>
          <w:sz w:val="28"/>
          <w:szCs w:val="28"/>
        </w:rPr>
        <w:t>Алдаберген Е</w:t>
      </w:r>
      <w:r w:rsidR="0047710F">
        <w:rPr>
          <w:rFonts w:ascii="Times New Roman" w:eastAsia="Times New Roman" w:hAnsi="Times New Roman" w:cs="Times New Roman"/>
          <w:sz w:val="28"/>
          <w:szCs w:val="28"/>
        </w:rPr>
        <w:t xml:space="preserve">., </w:t>
      </w:r>
      <w:r w:rsidRPr="00FB2907">
        <w:rPr>
          <w:rFonts w:ascii="Times New Roman" w:eastAsia="Times New Roman" w:hAnsi="Times New Roman" w:cs="Times New Roman"/>
          <w:sz w:val="28"/>
          <w:szCs w:val="28"/>
        </w:rPr>
        <w:t>Омралинова</w:t>
      </w:r>
      <w:r w:rsidR="004156B6">
        <w:rPr>
          <w:rFonts w:ascii="Times New Roman" w:eastAsia="Times New Roman" w:hAnsi="Times New Roman" w:cs="Times New Roman"/>
          <w:sz w:val="28"/>
          <w:szCs w:val="28"/>
        </w:rPr>
        <w:t xml:space="preserve"> </w:t>
      </w:r>
      <w:r w:rsidR="0047710F">
        <w:rPr>
          <w:rFonts w:ascii="Times New Roman" w:eastAsia="Times New Roman" w:hAnsi="Times New Roman" w:cs="Times New Roman"/>
          <w:sz w:val="28"/>
          <w:szCs w:val="28"/>
        </w:rPr>
        <w:t>Д.</w:t>
      </w:r>
    </w:p>
    <w:p w:rsidR="00FB2907" w:rsidRDefault="00FB2907" w:rsidP="0047710F">
      <w:pPr>
        <w:pStyle w:val="10"/>
        <w:spacing w:before="240" w:line="240" w:lineRule="auto"/>
        <w:ind w:firstLine="700"/>
        <w:rPr>
          <w:rFonts w:ascii="Times New Roman" w:eastAsia="Times New Roman" w:hAnsi="Times New Roman" w:cs="Times New Roman"/>
          <w:sz w:val="28"/>
          <w:szCs w:val="28"/>
        </w:rPr>
      </w:pPr>
    </w:p>
    <w:p w:rsidR="0047710F" w:rsidRDefault="0047710F" w:rsidP="0047710F">
      <w:pPr>
        <w:pStyle w:val="10"/>
        <w:spacing w:before="240" w:line="240" w:lineRule="auto"/>
        <w:ind w:firstLine="700"/>
        <w:rPr>
          <w:rFonts w:ascii="Times New Roman" w:eastAsia="Times New Roman" w:hAnsi="Times New Roman" w:cs="Times New Roman"/>
          <w:sz w:val="28"/>
          <w:szCs w:val="28"/>
        </w:rPr>
      </w:pPr>
      <w:r>
        <w:rPr>
          <w:rFonts w:ascii="Times New Roman" w:eastAsia="Times New Roman" w:hAnsi="Times New Roman" w:cs="Times New Roman"/>
          <w:sz w:val="28"/>
          <w:szCs w:val="28"/>
        </w:rPr>
        <w:t>Научный руководитель: к.э.н., профессор</w:t>
      </w:r>
    </w:p>
    <w:p w:rsidR="0047710F" w:rsidRPr="00FB2907" w:rsidRDefault="0047710F" w:rsidP="0047710F">
      <w:pPr>
        <w:pStyle w:val="10"/>
        <w:spacing w:before="240" w:line="240" w:lineRule="auto"/>
        <w:ind w:firstLine="700"/>
        <w:rPr>
          <w:rFonts w:ascii="Times New Roman" w:eastAsia="Times New Roman" w:hAnsi="Times New Roman" w:cs="Times New Roman"/>
          <w:sz w:val="28"/>
          <w:szCs w:val="28"/>
        </w:rPr>
      </w:pPr>
      <w:r>
        <w:rPr>
          <w:rFonts w:ascii="Times New Roman" w:eastAsia="Times New Roman" w:hAnsi="Times New Roman" w:cs="Times New Roman"/>
          <w:sz w:val="28"/>
          <w:szCs w:val="28"/>
        </w:rPr>
        <w:t>кафедры «Международная торговля и право» Дарибаева А.К.</w:t>
      </w:r>
    </w:p>
    <w:p w:rsidR="00E27A25" w:rsidRDefault="00E27A25" w:rsidP="0047710F">
      <w:pPr>
        <w:pStyle w:val="10"/>
        <w:spacing w:before="240" w:line="240" w:lineRule="auto"/>
        <w:ind w:firstLine="700"/>
        <w:rPr>
          <w:rFonts w:ascii="Times New Roman" w:eastAsia="Times New Roman" w:hAnsi="Times New Roman" w:cs="Times New Roman"/>
          <w:b/>
          <w:sz w:val="28"/>
          <w:szCs w:val="28"/>
        </w:rPr>
      </w:pPr>
    </w:p>
    <w:p w:rsidR="00E27A25" w:rsidRDefault="00E27A25" w:rsidP="00AD00A6">
      <w:pPr>
        <w:pStyle w:val="10"/>
        <w:spacing w:before="240" w:line="240" w:lineRule="auto"/>
        <w:ind w:firstLine="700"/>
        <w:jc w:val="center"/>
        <w:rPr>
          <w:rFonts w:ascii="Times New Roman" w:eastAsia="Times New Roman" w:hAnsi="Times New Roman" w:cs="Times New Roman"/>
          <w:b/>
          <w:sz w:val="28"/>
          <w:szCs w:val="28"/>
        </w:rPr>
      </w:pPr>
    </w:p>
    <w:p w:rsidR="00AB4549" w:rsidRDefault="00AB4549" w:rsidP="00A95ACF">
      <w:pPr>
        <w:jc w:val="center"/>
        <w:rPr>
          <w:rFonts w:ascii="Times New Roman" w:hAnsi="Times New Roman" w:cs="Times New Roman"/>
          <w:sz w:val="28"/>
          <w:szCs w:val="28"/>
        </w:rPr>
      </w:pPr>
    </w:p>
    <w:p w:rsidR="00622786" w:rsidRDefault="00622786" w:rsidP="00A95ACF">
      <w:pPr>
        <w:jc w:val="center"/>
        <w:rPr>
          <w:rFonts w:ascii="Times New Roman" w:hAnsi="Times New Roman" w:cs="Times New Roman"/>
          <w:sz w:val="28"/>
          <w:szCs w:val="28"/>
        </w:rPr>
      </w:pPr>
    </w:p>
    <w:p w:rsidR="0047710F" w:rsidRPr="00A95ACF" w:rsidRDefault="00FB2907" w:rsidP="00A95ACF">
      <w:pPr>
        <w:jc w:val="center"/>
        <w:rPr>
          <w:rFonts w:ascii="Times New Roman" w:hAnsi="Times New Roman" w:cs="Times New Roman"/>
          <w:sz w:val="28"/>
          <w:szCs w:val="28"/>
        </w:rPr>
      </w:pPr>
      <w:r w:rsidRPr="00A95ACF">
        <w:rPr>
          <w:rFonts w:ascii="Times New Roman" w:hAnsi="Times New Roman" w:cs="Times New Roman"/>
          <w:sz w:val="28"/>
          <w:szCs w:val="28"/>
        </w:rPr>
        <w:t>г.Нур-Султан</w:t>
      </w:r>
    </w:p>
    <w:p w:rsidR="00145765" w:rsidRPr="007F799E" w:rsidRDefault="00FB2907" w:rsidP="00A95ACF">
      <w:pPr>
        <w:jc w:val="center"/>
        <w:rPr>
          <w:rFonts w:ascii="Times New Roman" w:hAnsi="Times New Roman" w:cs="Times New Roman"/>
          <w:sz w:val="28"/>
          <w:szCs w:val="28"/>
        </w:rPr>
      </w:pPr>
      <w:r w:rsidRPr="00A95ACF">
        <w:rPr>
          <w:rFonts w:ascii="Times New Roman" w:hAnsi="Times New Roman" w:cs="Times New Roman"/>
          <w:sz w:val="28"/>
          <w:szCs w:val="28"/>
        </w:rPr>
        <w:t>2020</w:t>
      </w:r>
    </w:p>
    <w:p w:rsidR="00145765" w:rsidRDefault="008D554F" w:rsidP="007F799E">
      <w:pPr>
        <w:pStyle w:val="10"/>
        <w:spacing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ОГЛАВЛЕНИЕ</w:t>
      </w:r>
    </w:p>
    <w:p w:rsidR="007F799E" w:rsidRDefault="008C586E" w:rsidP="007F799E">
      <w:pPr>
        <w:pStyle w:val="10"/>
        <w:spacing w:line="240" w:lineRule="auto"/>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p>
    <w:p w:rsidR="001E4901" w:rsidRDefault="001E4901" w:rsidP="007F799E">
      <w:pPr>
        <w:pStyle w:val="10"/>
        <w:spacing w:line="240" w:lineRule="auto"/>
        <w:rPr>
          <w:rFonts w:ascii="Times New Roman" w:hAnsi="Times New Roman" w:cs="Times New Roman"/>
          <w:sz w:val="28"/>
          <w:szCs w:val="28"/>
        </w:rPr>
      </w:pPr>
    </w:p>
    <w:p w:rsidR="007F799E" w:rsidRDefault="007F799E" w:rsidP="001E4901">
      <w:pPr>
        <w:pStyle w:val="10"/>
        <w:spacing w:line="240" w:lineRule="auto"/>
        <w:rPr>
          <w:rFonts w:ascii="Times New Roman" w:hAnsi="Times New Roman" w:cs="Times New Roman"/>
          <w:sz w:val="28"/>
          <w:szCs w:val="28"/>
        </w:rPr>
      </w:pPr>
      <w:r>
        <w:rPr>
          <w:rFonts w:ascii="Times New Roman" w:hAnsi="Times New Roman" w:cs="Times New Roman"/>
          <w:sz w:val="28"/>
          <w:szCs w:val="28"/>
        </w:rPr>
        <w:t>Введение</w:t>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547085">
        <w:rPr>
          <w:rFonts w:ascii="Times New Roman" w:hAnsi="Times New Roman" w:cs="Times New Roman"/>
          <w:sz w:val="28"/>
          <w:szCs w:val="28"/>
        </w:rPr>
        <w:t>3</w:t>
      </w:r>
    </w:p>
    <w:p w:rsidR="00145765" w:rsidRDefault="001E4901" w:rsidP="007F799E">
      <w:pPr>
        <w:pStyle w:val="10"/>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Раздел </w:t>
      </w:r>
      <w:r w:rsidR="007F799E">
        <w:rPr>
          <w:rFonts w:ascii="Times New Roman" w:hAnsi="Times New Roman" w:cs="Times New Roman"/>
          <w:sz w:val="28"/>
          <w:szCs w:val="28"/>
        </w:rPr>
        <w:t>1.</w:t>
      </w:r>
      <w:r>
        <w:rPr>
          <w:rFonts w:ascii="Times New Roman" w:hAnsi="Times New Roman" w:cs="Times New Roman"/>
          <w:sz w:val="28"/>
          <w:szCs w:val="28"/>
        </w:rPr>
        <w:t xml:space="preserve"> Теоретические основы развития маркетинга</w:t>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547085">
        <w:rPr>
          <w:rFonts w:ascii="Times New Roman" w:hAnsi="Times New Roman" w:cs="Times New Roman"/>
          <w:sz w:val="28"/>
          <w:szCs w:val="28"/>
        </w:rPr>
        <w:t>5</w:t>
      </w:r>
    </w:p>
    <w:p w:rsidR="007F799E" w:rsidRDefault="007F799E" w:rsidP="007F799E">
      <w:pPr>
        <w:pStyle w:val="10"/>
        <w:numPr>
          <w:ilvl w:val="1"/>
          <w:numId w:val="3"/>
        </w:numPr>
        <w:spacing w:line="240" w:lineRule="auto"/>
        <w:jc w:val="both"/>
        <w:rPr>
          <w:rFonts w:ascii="Times New Roman" w:hAnsi="Times New Roman" w:cs="Times New Roman"/>
          <w:sz w:val="28"/>
          <w:szCs w:val="28"/>
        </w:rPr>
      </w:pPr>
      <w:r>
        <w:rPr>
          <w:rFonts w:ascii="Times New Roman" w:hAnsi="Times New Roman" w:cs="Times New Roman"/>
          <w:sz w:val="28"/>
          <w:szCs w:val="28"/>
        </w:rPr>
        <w:t>Значение маркетинга в современной экономике</w:t>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547085">
        <w:rPr>
          <w:rFonts w:ascii="Times New Roman" w:hAnsi="Times New Roman" w:cs="Times New Roman"/>
          <w:sz w:val="28"/>
          <w:szCs w:val="28"/>
        </w:rPr>
        <w:t>5</w:t>
      </w:r>
    </w:p>
    <w:p w:rsidR="007F799E" w:rsidRPr="007F799E" w:rsidRDefault="002277CD" w:rsidP="007F799E">
      <w:pPr>
        <w:pStyle w:val="10"/>
        <w:numPr>
          <w:ilvl w:val="1"/>
          <w:numId w:val="3"/>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Маркетолог как специалист по исследованию рынка </w:t>
      </w:r>
      <w:r w:rsidR="00547085">
        <w:rPr>
          <w:rFonts w:ascii="Times New Roman" w:hAnsi="Times New Roman" w:cs="Times New Roman"/>
          <w:sz w:val="28"/>
          <w:szCs w:val="28"/>
        </w:rPr>
        <w:t xml:space="preserve">                                  6</w:t>
      </w:r>
    </w:p>
    <w:p w:rsidR="007F799E" w:rsidRDefault="007F799E" w:rsidP="007F799E">
      <w:pPr>
        <w:pStyle w:val="10"/>
        <w:spacing w:line="240" w:lineRule="auto"/>
        <w:jc w:val="both"/>
        <w:rPr>
          <w:rFonts w:ascii="Times New Roman" w:hAnsi="Times New Roman" w:cs="Times New Roman"/>
          <w:sz w:val="28"/>
          <w:szCs w:val="28"/>
        </w:rPr>
      </w:pPr>
    </w:p>
    <w:p w:rsidR="000F4543" w:rsidRDefault="000F4543" w:rsidP="007F799E">
      <w:pPr>
        <w:pStyle w:val="10"/>
        <w:spacing w:line="240" w:lineRule="auto"/>
        <w:jc w:val="both"/>
        <w:rPr>
          <w:rFonts w:ascii="Times New Roman" w:hAnsi="Times New Roman" w:cs="Times New Roman"/>
          <w:sz w:val="28"/>
          <w:szCs w:val="28"/>
        </w:rPr>
      </w:pPr>
    </w:p>
    <w:p w:rsidR="002277CD" w:rsidRDefault="001E4901" w:rsidP="007F799E">
      <w:pPr>
        <w:pStyle w:val="10"/>
        <w:spacing w:line="240" w:lineRule="auto"/>
        <w:jc w:val="both"/>
        <w:rPr>
          <w:rFonts w:ascii="Times New Roman" w:hAnsi="Times New Roman" w:cs="Times New Roman"/>
          <w:sz w:val="28"/>
          <w:szCs w:val="28"/>
        </w:rPr>
      </w:pPr>
      <w:r>
        <w:rPr>
          <w:rFonts w:ascii="Times New Roman" w:hAnsi="Times New Roman" w:cs="Times New Roman"/>
          <w:sz w:val="28"/>
          <w:szCs w:val="28"/>
        </w:rPr>
        <w:t>Раздел</w:t>
      </w:r>
      <w:r w:rsidR="00622786">
        <w:rPr>
          <w:rFonts w:ascii="Times New Roman" w:hAnsi="Times New Roman" w:cs="Times New Roman"/>
          <w:sz w:val="28"/>
          <w:szCs w:val="28"/>
        </w:rPr>
        <w:t xml:space="preserve"> </w:t>
      </w:r>
      <w:r w:rsidR="004156B6">
        <w:rPr>
          <w:rFonts w:ascii="Times New Roman" w:hAnsi="Times New Roman" w:cs="Times New Roman"/>
          <w:sz w:val="28"/>
          <w:szCs w:val="28"/>
        </w:rPr>
        <w:t>2</w:t>
      </w:r>
      <w:r w:rsidR="000F4543">
        <w:rPr>
          <w:rFonts w:ascii="Times New Roman" w:hAnsi="Times New Roman" w:cs="Times New Roman"/>
          <w:sz w:val="28"/>
          <w:szCs w:val="28"/>
        </w:rPr>
        <w:t>.</w:t>
      </w:r>
      <w:r w:rsidR="00B056ED" w:rsidRPr="002277CD">
        <w:rPr>
          <w:rFonts w:ascii="Times New Roman" w:hAnsi="Times New Roman" w:cs="Times New Roman"/>
          <w:sz w:val="28"/>
          <w:szCs w:val="28"/>
        </w:rPr>
        <w:t>Анализ состояния</w:t>
      </w:r>
      <w:r w:rsidR="00B056ED">
        <w:rPr>
          <w:rFonts w:ascii="Times New Roman" w:hAnsi="Times New Roman" w:cs="Times New Roman"/>
          <w:sz w:val="28"/>
          <w:szCs w:val="28"/>
        </w:rPr>
        <w:t xml:space="preserve"> </w:t>
      </w:r>
      <w:r w:rsidR="002277CD">
        <w:rPr>
          <w:rFonts w:ascii="Times New Roman" w:hAnsi="Times New Roman" w:cs="Times New Roman"/>
          <w:sz w:val="28"/>
          <w:szCs w:val="28"/>
        </w:rPr>
        <w:t>маркетинга в Республике Казахстан</w:t>
      </w:r>
      <w:r w:rsidR="00547085">
        <w:rPr>
          <w:rFonts w:ascii="Times New Roman" w:hAnsi="Times New Roman" w:cs="Times New Roman"/>
          <w:sz w:val="28"/>
          <w:szCs w:val="28"/>
        </w:rPr>
        <w:t xml:space="preserve">                      8</w:t>
      </w:r>
    </w:p>
    <w:p w:rsidR="007F799E" w:rsidRDefault="002277CD" w:rsidP="007F799E">
      <w:pPr>
        <w:pStyle w:val="10"/>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056ED">
        <w:rPr>
          <w:rFonts w:ascii="Times New Roman" w:hAnsi="Times New Roman" w:cs="Times New Roman"/>
          <w:sz w:val="28"/>
          <w:szCs w:val="28"/>
        </w:rPr>
        <w:t xml:space="preserve">                                                             </w:t>
      </w:r>
    </w:p>
    <w:p w:rsidR="007F799E" w:rsidRDefault="004156B6" w:rsidP="007F799E">
      <w:pPr>
        <w:pStyle w:val="10"/>
        <w:spacing w:line="240" w:lineRule="auto"/>
        <w:jc w:val="both"/>
        <w:rPr>
          <w:rFonts w:ascii="Times New Roman" w:hAnsi="Times New Roman" w:cs="Times New Roman"/>
          <w:sz w:val="28"/>
          <w:szCs w:val="28"/>
        </w:rPr>
      </w:pPr>
      <w:r>
        <w:rPr>
          <w:rFonts w:ascii="Times New Roman" w:hAnsi="Times New Roman" w:cs="Times New Roman"/>
          <w:sz w:val="28"/>
          <w:szCs w:val="28"/>
        </w:rPr>
        <w:t>2</w:t>
      </w:r>
      <w:r w:rsidR="007F799E">
        <w:rPr>
          <w:rFonts w:ascii="Times New Roman" w:hAnsi="Times New Roman" w:cs="Times New Roman"/>
          <w:sz w:val="28"/>
          <w:szCs w:val="28"/>
        </w:rPr>
        <w:t>.</w:t>
      </w:r>
      <w:r w:rsidR="000F4543">
        <w:rPr>
          <w:rFonts w:ascii="Times New Roman" w:hAnsi="Times New Roman" w:cs="Times New Roman"/>
          <w:sz w:val="28"/>
          <w:szCs w:val="28"/>
        </w:rPr>
        <w:t>1</w:t>
      </w:r>
      <w:r w:rsidR="00622786">
        <w:rPr>
          <w:rFonts w:ascii="Times New Roman" w:hAnsi="Times New Roman" w:cs="Times New Roman"/>
          <w:sz w:val="28"/>
          <w:szCs w:val="28"/>
        </w:rPr>
        <w:t xml:space="preserve"> </w:t>
      </w:r>
      <w:r w:rsidR="001E4901">
        <w:rPr>
          <w:rFonts w:ascii="Times New Roman" w:hAnsi="Times New Roman" w:cs="Times New Roman"/>
          <w:sz w:val="28"/>
          <w:szCs w:val="28"/>
        </w:rPr>
        <w:t>Задачи</w:t>
      </w:r>
      <w:r w:rsidR="007F799E">
        <w:rPr>
          <w:rFonts w:ascii="Times New Roman" w:hAnsi="Times New Roman" w:cs="Times New Roman"/>
          <w:sz w:val="28"/>
          <w:szCs w:val="28"/>
        </w:rPr>
        <w:t xml:space="preserve"> маркетингового анализа</w:t>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t>8</w:t>
      </w:r>
    </w:p>
    <w:p w:rsidR="007F799E" w:rsidRPr="007F799E" w:rsidRDefault="004156B6" w:rsidP="007F799E">
      <w:pPr>
        <w:pStyle w:val="10"/>
        <w:spacing w:line="240" w:lineRule="auto"/>
        <w:jc w:val="both"/>
        <w:rPr>
          <w:rFonts w:ascii="Times New Roman" w:hAnsi="Times New Roman" w:cs="Times New Roman"/>
          <w:sz w:val="28"/>
          <w:szCs w:val="28"/>
        </w:rPr>
      </w:pPr>
      <w:r>
        <w:rPr>
          <w:rFonts w:ascii="Times New Roman" w:hAnsi="Times New Roman" w:cs="Times New Roman"/>
          <w:sz w:val="28"/>
          <w:szCs w:val="28"/>
        </w:rPr>
        <w:t>2</w:t>
      </w:r>
      <w:r w:rsidR="007F799E">
        <w:rPr>
          <w:rFonts w:ascii="Times New Roman" w:hAnsi="Times New Roman" w:cs="Times New Roman"/>
          <w:sz w:val="28"/>
          <w:szCs w:val="28"/>
        </w:rPr>
        <w:t>.</w:t>
      </w:r>
      <w:r w:rsidR="000F4543">
        <w:rPr>
          <w:rFonts w:ascii="Times New Roman" w:hAnsi="Times New Roman" w:cs="Times New Roman"/>
          <w:sz w:val="28"/>
          <w:szCs w:val="28"/>
        </w:rPr>
        <w:t>2</w:t>
      </w:r>
      <w:r w:rsidR="007F799E">
        <w:rPr>
          <w:rFonts w:ascii="Times New Roman" w:hAnsi="Times New Roman" w:cs="Times New Roman"/>
          <w:sz w:val="28"/>
          <w:szCs w:val="28"/>
        </w:rPr>
        <w:t xml:space="preserve"> </w:t>
      </w:r>
      <w:r w:rsidR="00986DD4" w:rsidRPr="00986DD4">
        <w:rPr>
          <w:rFonts w:ascii="Times New Roman" w:hAnsi="Times New Roman" w:cs="Times New Roman"/>
          <w:sz w:val="28"/>
          <w:szCs w:val="28"/>
        </w:rPr>
        <w:t>Современное состояние маркетинга на казахстанском рынке</w:t>
      </w:r>
      <w:r w:rsidR="008C586E">
        <w:rPr>
          <w:rFonts w:ascii="Times New Roman" w:hAnsi="Times New Roman" w:cs="Times New Roman"/>
          <w:sz w:val="28"/>
          <w:szCs w:val="28"/>
        </w:rPr>
        <w:tab/>
      </w:r>
      <w:r w:rsidR="008C586E">
        <w:rPr>
          <w:rFonts w:ascii="Times New Roman" w:hAnsi="Times New Roman" w:cs="Times New Roman"/>
          <w:sz w:val="28"/>
          <w:szCs w:val="28"/>
        </w:rPr>
        <w:tab/>
      </w:r>
      <w:r w:rsidR="00547085">
        <w:rPr>
          <w:rFonts w:ascii="Times New Roman" w:hAnsi="Times New Roman" w:cs="Times New Roman"/>
          <w:sz w:val="28"/>
          <w:szCs w:val="28"/>
        </w:rPr>
        <w:t xml:space="preserve">         </w:t>
      </w:r>
      <w:r w:rsidR="008C586E">
        <w:rPr>
          <w:rFonts w:ascii="Times New Roman" w:hAnsi="Times New Roman" w:cs="Times New Roman"/>
          <w:sz w:val="28"/>
          <w:szCs w:val="28"/>
        </w:rPr>
        <w:t>1</w:t>
      </w:r>
      <w:r w:rsidR="00547085">
        <w:rPr>
          <w:rFonts w:ascii="Times New Roman" w:hAnsi="Times New Roman" w:cs="Times New Roman"/>
          <w:sz w:val="28"/>
          <w:szCs w:val="28"/>
        </w:rPr>
        <w:t>0</w:t>
      </w:r>
    </w:p>
    <w:p w:rsidR="007F799E" w:rsidRDefault="007F799E" w:rsidP="007F799E">
      <w:pPr>
        <w:pStyle w:val="10"/>
        <w:spacing w:line="240" w:lineRule="auto"/>
        <w:jc w:val="both"/>
        <w:rPr>
          <w:rFonts w:ascii="Times New Roman" w:hAnsi="Times New Roman" w:cs="Times New Roman"/>
          <w:sz w:val="28"/>
          <w:szCs w:val="28"/>
        </w:rPr>
      </w:pPr>
    </w:p>
    <w:p w:rsidR="001965B7" w:rsidRDefault="001E4901" w:rsidP="007F799E">
      <w:pPr>
        <w:pStyle w:val="10"/>
        <w:spacing w:line="240" w:lineRule="auto"/>
        <w:jc w:val="both"/>
        <w:rPr>
          <w:rFonts w:ascii="Times New Roman" w:hAnsi="Times New Roman" w:cs="Times New Roman"/>
          <w:sz w:val="28"/>
          <w:szCs w:val="28"/>
        </w:rPr>
      </w:pPr>
      <w:r>
        <w:rPr>
          <w:rFonts w:ascii="Times New Roman" w:hAnsi="Times New Roman" w:cs="Times New Roman"/>
          <w:sz w:val="28"/>
          <w:szCs w:val="28"/>
        </w:rPr>
        <w:t>Раздел</w:t>
      </w:r>
      <w:r w:rsidR="00622786">
        <w:rPr>
          <w:rFonts w:ascii="Times New Roman" w:hAnsi="Times New Roman" w:cs="Times New Roman"/>
          <w:sz w:val="28"/>
          <w:szCs w:val="28"/>
        </w:rPr>
        <w:t xml:space="preserve"> </w:t>
      </w:r>
      <w:r w:rsidR="004156B6">
        <w:rPr>
          <w:rFonts w:ascii="Times New Roman" w:hAnsi="Times New Roman" w:cs="Times New Roman"/>
          <w:sz w:val="28"/>
          <w:szCs w:val="28"/>
        </w:rPr>
        <w:t>3</w:t>
      </w:r>
      <w:r w:rsidR="007F799E">
        <w:rPr>
          <w:rFonts w:ascii="Times New Roman" w:hAnsi="Times New Roman" w:cs="Times New Roman"/>
          <w:sz w:val="28"/>
          <w:szCs w:val="28"/>
        </w:rPr>
        <w:t>.Анализ и с</w:t>
      </w:r>
      <w:r w:rsidR="008D217A" w:rsidRPr="007F799E">
        <w:rPr>
          <w:rFonts w:ascii="Times New Roman" w:hAnsi="Times New Roman" w:cs="Times New Roman"/>
          <w:sz w:val="28"/>
          <w:szCs w:val="28"/>
        </w:rPr>
        <w:t xml:space="preserve">татистика </w:t>
      </w:r>
      <w:r w:rsidR="007F799E">
        <w:rPr>
          <w:rFonts w:ascii="Times New Roman" w:hAnsi="Times New Roman" w:cs="Times New Roman"/>
          <w:sz w:val="28"/>
          <w:szCs w:val="28"/>
        </w:rPr>
        <w:t>качеств маркетолога</w:t>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t>13</w:t>
      </w:r>
    </w:p>
    <w:p w:rsidR="008D554F" w:rsidRDefault="00986DD4" w:rsidP="007F799E">
      <w:pPr>
        <w:pStyle w:val="10"/>
        <w:spacing w:line="240" w:lineRule="auto"/>
        <w:jc w:val="both"/>
        <w:rPr>
          <w:rFonts w:ascii="Times New Roman" w:hAnsi="Times New Roman" w:cs="Times New Roman"/>
          <w:sz w:val="28"/>
          <w:szCs w:val="28"/>
        </w:rPr>
      </w:pPr>
      <w:r>
        <w:rPr>
          <w:rFonts w:ascii="Times New Roman" w:hAnsi="Times New Roman" w:cs="Times New Roman"/>
          <w:sz w:val="28"/>
          <w:szCs w:val="28"/>
        </w:rPr>
        <w:t>3</w:t>
      </w:r>
      <w:r w:rsidR="008D554F">
        <w:rPr>
          <w:rFonts w:ascii="Times New Roman" w:hAnsi="Times New Roman" w:cs="Times New Roman"/>
          <w:sz w:val="28"/>
          <w:szCs w:val="28"/>
        </w:rPr>
        <w:t>.</w:t>
      </w:r>
      <w:r w:rsidR="001E4901">
        <w:rPr>
          <w:rFonts w:ascii="Times New Roman" w:hAnsi="Times New Roman" w:cs="Times New Roman"/>
          <w:sz w:val="28"/>
          <w:szCs w:val="28"/>
        </w:rPr>
        <w:t>1</w:t>
      </w:r>
      <w:r w:rsidR="004156B6">
        <w:rPr>
          <w:rFonts w:ascii="Times New Roman" w:hAnsi="Times New Roman" w:cs="Times New Roman"/>
          <w:sz w:val="28"/>
          <w:szCs w:val="28"/>
        </w:rPr>
        <w:t xml:space="preserve"> </w:t>
      </w:r>
      <w:r w:rsidR="00547085" w:rsidRPr="00547085">
        <w:rPr>
          <w:rFonts w:ascii="Times New Roman" w:hAnsi="Times New Roman" w:cs="Times New Roman"/>
          <w:sz w:val="28"/>
          <w:szCs w:val="28"/>
        </w:rPr>
        <w:t xml:space="preserve">Новый инструмент маркетинга- </w:t>
      </w:r>
      <w:r w:rsidR="00547085" w:rsidRPr="00547085">
        <w:rPr>
          <w:rFonts w:ascii="Times New Roman" w:hAnsi="Times New Roman" w:cs="Times New Roman"/>
          <w:sz w:val="28"/>
          <w:szCs w:val="28"/>
          <w:lang w:val="en-US"/>
        </w:rPr>
        <w:t>Digital</w:t>
      </w:r>
      <w:r w:rsidR="00547085" w:rsidRPr="00547085">
        <w:rPr>
          <w:rFonts w:ascii="Times New Roman" w:hAnsi="Times New Roman" w:cs="Times New Roman"/>
          <w:sz w:val="28"/>
          <w:szCs w:val="28"/>
        </w:rPr>
        <w:t xml:space="preserve"> маркетинг</w:t>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547085">
        <w:rPr>
          <w:rFonts w:ascii="Times New Roman" w:hAnsi="Times New Roman" w:cs="Times New Roman"/>
          <w:sz w:val="28"/>
          <w:szCs w:val="28"/>
        </w:rPr>
        <w:t xml:space="preserve">          1</w:t>
      </w:r>
      <w:r w:rsidR="008C586E">
        <w:rPr>
          <w:rFonts w:ascii="Times New Roman" w:hAnsi="Times New Roman" w:cs="Times New Roman"/>
          <w:sz w:val="28"/>
          <w:szCs w:val="28"/>
        </w:rPr>
        <w:t>3</w:t>
      </w:r>
    </w:p>
    <w:p w:rsidR="008D554F" w:rsidRPr="008D554F" w:rsidRDefault="00986DD4" w:rsidP="007F799E">
      <w:pPr>
        <w:pStyle w:val="10"/>
        <w:spacing w:line="240" w:lineRule="auto"/>
        <w:jc w:val="both"/>
        <w:rPr>
          <w:rFonts w:ascii="Times New Roman" w:hAnsi="Times New Roman" w:cs="Times New Roman"/>
          <w:sz w:val="28"/>
          <w:szCs w:val="28"/>
        </w:rPr>
      </w:pPr>
      <w:r>
        <w:rPr>
          <w:rFonts w:ascii="Times New Roman" w:hAnsi="Times New Roman" w:cs="Times New Roman"/>
          <w:sz w:val="28"/>
          <w:szCs w:val="28"/>
        </w:rPr>
        <w:t>3</w:t>
      </w:r>
      <w:r w:rsidR="008D554F">
        <w:rPr>
          <w:rFonts w:ascii="Times New Roman" w:hAnsi="Times New Roman" w:cs="Times New Roman"/>
          <w:sz w:val="28"/>
          <w:szCs w:val="28"/>
        </w:rPr>
        <w:t>.</w:t>
      </w:r>
      <w:r w:rsidR="001E4901">
        <w:rPr>
          <w:rFonts w:ascii="Times New Roman" w:hAnsi="Times New Roman" w:cs="Times New Roman"/>
          <w:sz w:val="28"/>
          <w:szCs w:val="28"/>
        </w:rPr>
        <w:t>2</w:t>
      </w:r>
      <w:r w:rsidR="008D554F">
        <w:rPr>
          <w:rFonts w:ascii="Times New Roman" w:hAnsi="Times New Roman" w:cs="Times New Roman"/>
          <w:sz w:val="28"/>
          <w:szCs w:val="28"/>
        </w:rPr>
        <w:t xml:space="preserve"> Преимущество маркетинга в социальных сетях</w:t>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r>
      <w:r w:rsidR="008C586E">
        <w:rPr>
          <w:rFonts w:ascii="Times New Roman" w:hAnsi="Times New Roman" w:cs="Times New Roman"/>
          <w:sz w:val="28"/>
          <w:szCs w:val="28"/>
        </w:rPr>
        <w:tab/>
        <w:t>1</w:t>
      </w:r>
      <w:r w:rsidR="00547085">
        <w:rPr>
          <w:rFonts w:ascii="Times New Roman" w:hAnsi="Times New Roman" w:cs="Times New Roman"/>
          <w:sz w:val="28"/>
          <w:szCs w:val="28"/>
        </w:rPr>
        <w:t>5</w:t>
      </w:r>
    </w:p>
    <w:p w:rsidR="008D554F" w:rsidRDefault="008D554F" w:rsidP="007F799E">
      <w:pPr>
        <w:pStyle w:val="10"/>
        <w:spacing w:line="240" w:lineRule="auto"/>
        <w:jc w:val="both"/>
        <w:rPr>
          <w:rFonts w:ascii="Times New Roman" w:hAnsi="Times New Roman" w:cs="Times New Roman"/>
          <w:sz w:val="28"/>
          <w:szCs w:val="28"/>
        </w:rPr>
      </w:pPr>
    </w:p>
    <w:p w:rsidR="00145765" w:rsidRDefault="001E4901" w:rsidP="007F799E">
      <w:pPr>
        <w:pStyle w:val="10"/>
        <w:spacing w:line="240" w:lineRule="auto"/>
        <w:jc w:val="both"/>
        <w:rPr>
          <w:rFonts w:ascii="Times New Roman" w:hAnsi="Times New Roman" w:cs="Times New Roman"/>
          <w:sz w:val="28"/>
          <w:szCs w:val="28"/>
        </w:rPr>
      </w:pPr>
      <w:r>
        <w:rPr>
          <w:rFonts w:ascii="Times New Roman" w:hAnsi="Times New Roman" w:cs="Times New Roman"/>
          <w:sz w:val="28"/>
          <w:szCs w:val="28"/>
        </w:rPr>
        <w:t>Раздел</w:t>
      </w:r>
      <w:r w:rsidR="00622786">
        <w:rPr>
          <w:rFonts w:ascii="Times New Roman" w:hAnsi="Times New Roman" w:cs="Times New Roman"/>
          <w:sz w:val="28"/>
          <w:szCs w:val="28"/>
        </w:rPr>
        <w:t xml:space="preserve"> </w:t>
      </w:r>
      <w:r w:rsidR="004156B6">
        <w:rPr>
          <w:rFonts w:ascii="Times New Roman" w:hAnsi="Times New Roman" w:cs="Times New Roman"/>
          <w:sz w:val="28"/>
          <w:szCs w:val="28"/>
        </w:rPr>
        <w:t>4</w:t>
      </w:r>
      <w:r w:rsidR="008D554F">
        <w:rPr>
          <w:rFonts w:ascii="Times New Roman" w:hAnsi="Times New Roman" w:cs="Times New Roman"/>
          <w:sz w:val="28"/>
          <w:szCs w:val="28"/>
        </w:rPr>
        <w:t>.</w:t>
      </w:r>
      <w:r w:rsidR="00AB4549">
        <w:rPr>
          <w:rFonts w:ascii="Times New Roman" w:hAnsi="Times New Roman" w:cs="Times New Roman"/>
          <w:sz w:val="28"/>
          <w:szCs w:val="28"/>
        </w:rPr>
        <w:t>Требования работодателей к должности маркетолога</w:t>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t>18</w:t>
      </w:r>
    </w:p>
    <w:p w:rsidR="008C586E" w:rsidRPr="007F799E" w:rsidRDefault="008C586E" w:rsidP="007F799E">
      <w:pPr>
        <w:pStyle w:val="10"/>
        <w:spacing w:line="240" w:lineRule="auto"/>
        <w:jc w:val="both"/>
        <w:rPr>
          <w:rFonts w:ascii="Times New Roman" w:hAnsi="Times New Roman" w:cs="Times New Roman"/>
          <w:sz w:val="28"/>
          <w:szCs w:val="28"/>
        </w:rPr>
      </w:pPr>
    </w:p>
    <w:p w:rsidR="008C586E" w:rsidRDefault="007F799E" w:rsidP="007F799E">
      <w:pPr>
        <w:pStyle w:val="10"/>
        <w:spacing w:line="240" w:lineRule="auto"/>
        <w:jc w:val="both"/>
        <w:rPr>
          <w:rFonts w:ascii="Times New Roman" w:hAnsi="Times New Roman" w:cs="Times New Roman"/>
          <w:sz w:val="28"/>
          <w:szCs w:val="28"/>
        </w:rPr>
      </w:pPr>
      <w:r>
        <w:rPr>
          <w:rFonts w:ascii="Times New Roman" w:hAnsi="Times New Roman" w:cs="Times New Roman"/>
          <w:sz w:val="28"/>
          <w:szCs w:val="28"/>
        </w:rPr>
        <w:t>З</w:t>
      </w:r>
      <w:r w:rsidR="008D217A" w:rsidRPr="007F799E">
        <w:rPr>
          <w:rFonts w:ascii="Times New Roman" w:hAnsi="Times New Roman" w:cs="Times New Roman"/>
          <w:sz w:val="28"/>
          <w:szCs w:val="28"/>
        </w:rPr>
        <w:t>аключение</w:t>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t>20</w:t>
      </w:r>
    </w:p>
    <w:p w:rsidR="00323CDE" w:rsidRPr="007F799E" w:rsidRDefault="00323CDE" w:rsidP="007F799E">
      <w:pPr>
        <w:pStyle w:val="10"/>
        <w:spacing w:line="240" w:lineRule="auto"/>
        <w:jc w:val="both"/>
        <w:rPr>
          <w:rFonts w:ascii="Times New Roman" w:hAnsi="Times New Roman" w:cs="Times New Roman"/>
          <w:sz w:val="28"/>
          <w:szCs w:val="28"/>
        </w:rPr>
      </w:pPr>
      <w:r>
        <w:rPr>
          <w:rFonts w:ascii="Times New Roman" w:hAnsi="Times New Roman" w:cs="Times New Roman"/>
          <w:sz w:val="28"/>
          <w:szCs w:val="28"/>
        </w:rPr>
        <w:t>Список литературы</w:t>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r>
      <w:r w:rsidR="00A95ACF">
        <w:rPr>
          <w:rFonts w:ascii="Times New Roman" w:hAnsi="Times New Roman" w:cs="Times New Roman"/>
          <w:sz w:val="28"/>
          <w:szCs w:val="28"/>
        </w:rPr>
        <w:tab/>
        <w:t>23</w:t>
      </w: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FB2907" w:rsidRPr="007F799E" w:rsidRDefault="00FB2907" w:rsidP="007F799E">
      <w:pPr>
        <w:pStyle w:val="10"/>
        <w:spacing w:line="240" w:lineRule="auto"/>
        <w:jc w:val="both"/>
        <w:rPr>
          <w:rFonts w:ascii="Times New Roman" w:hAnsi="Times New Roman" w:cs="Times New Roman"/>
          <w:sz w:val="28"/>
          <w:szCs w:val="28"/>
        </w:rPr>
      </w:pPr>
    </w:p>
    <w:p w:rsidR="001E4901" w:rsidRDefault="001E4901" w:rsidP="007F799E">
      <w:pPr>
        <w:pStyle w:val="10"/>
        <w:spacing w:line="240" w:lineRule="auto"/>
        <w:jc w:val="both"/>
        <w:rPr>
          <w:rFonts w:ascii="Times New Roman" w:hAnsi="Times New Roman" w:cs="Times New Roman"/>
          <w:b/>
          <w:sz w:val="28"/>
          <w:szCs w:val="28"/>
        </w:rPr>
      </w:pPr>
    </w:p>
    <w:p w:rsidR="00323CDE" w:rsidRPr="008C586E" w:rsidRDefault="00323CDE" w:rsidP="008C586E">
      <w:pPr>
        <w:spacing w:line="240" w:lineRule="auto"/>
        <w:jc w:val="both"/>
        <w:rPr>
          <w:rFonts w:ascii="Times New Roman" w:eastAsia="Times New Roman" w:hAnsi="Times New Roman" w:cs="Times New Roman"/>
          <w:b/>
          <w:sz w:val="28"/>
          <w:szCs w:val="28"/>
        </w:rPr>
      </w:pPr>
      <w:r w:rsidRPr="008C586E">
        <w:rPr>
          <w:rFonts w:ascii="Times New Roman" w:eastAsia="Times New Roman" w:hAnsi="Times New Roman" w:cs="Times New Roman"/>
          <w:b/>
          <w:sz w:val="28"/>
          <w:szCs w:val="28"/>
        </w:rPr>
        <w:lastRenderedPageBreak/>
        <w:t>Введение</w:t>
      </w:r>
    </w:p>
    <w:p w:rsidR="00323CDE" w:rsidRPr="008C586E" w:rsidRDefault="00323CDE" w:rsidP="008C586E">
      <w:pPr>
        <w:spacing w:line="240" w:lineRule="auto"/>
        <w:jc w:val="both"/>
        <w:rPr>
          <w:rFonts w:ascii="Times New Roman" w:eastAsia="Times New Roman" w:hAnsi="Times New Roman" w:cs="Times New Roman"/>
          <w:sz w:val="28"/>
          <w:szCs w:val="28"/>
        </w:rPr>
      </w:pPr>
    </w:p>
    <w:p w:rsidR="00323CDE" w:rsidRPr="008C586E" w:rsidRDefault="00323CDE" w:rsidP="004156B6">
      <w:pPr>
        <w:spacing w:line="240" w:lineRule="auto"/>
        <w:jc w:val="both"/>
        <w:rPr>
          <w:rFonts w:ascii="Times New Roman" w:hAnsi="Times New Roman" w:cs="Times New Roman"/>
          <w:sz w:val="28"/>
          <w:szCs w:val="28"/>
          <w:shd w:val="clear" w:color="auto" w:fill="FFFFFF"/>
        </w:rPr>
      </w:pPr>
      <w:r w:rsidRPr="008C586E">
        <w:rPr>
          <w:rFonts w:ascii="Times New Roman" w:eastAsia="Times New Roman" w:hAnsi="Times New Roman" w:cs="Times New Roman"/>
          <w:sz w:val="28"/>
          <w:szCs w:val="28"/>
        </w:rPr>
        <w:t xml:space="preserve">      Актуальность исследования состоит в том, что </w:t>
      </w:r>
      <w:r w:rsidRPr="008C586E">
        <w:rPr>
          <w:rFonts w:ascii="Times New Roman" w:hAnsi="Times New Roman" w:cs="Times New Roman"/>
          <w:sz w:val="28"/>
          <w:szCs w:val="28"/>
          <w:shd w:val="clear" w:color="auto" w:fill="FFFFFF"/>
        </w:rPr>
        <w:t>сложность и неоднозначность проблем маркетинга, широкий охват рассматриваемых им вопросов, недопонимание его роли и значения в повышении эффективности производства приводят к трудностям практической реализации маркетинговых концепций и методов. Поэтому особую актуальность приобретает принципиальное осмысление концепции маркетинга и творческое внедрение его методов в деятельность хозяйствующих субъектов с учетом адаптации к существующим реалиям и перспективам социально-экономического развития Казахстана. Вместе с тем, научно-методологические основы становления и развития маркетинга в хозяйствующих субъектах республики на современном этапе не получили глубокой разработки и не стали предметом комплексного исследования.</w:t>
      </w:r>
    </w:p>
    <w:p w:rsidR="00323CDE" w:rsidRPr="008C586E" w:rsidRDefault="00323CDE" w:rsidP="004156B6">
      <w:pPr>
        <w:shd w:val="clear" w:color="auto" w:fill="FFFFFF"/>
        <w:spacing w:line="240" w:lineRule="auto"/>
        <w:ind w:firstLine="720"/>
        <w:jc w:val="both"/>
        <w:rPr>
          <w:rFonts w:ascii="Times New Roman" w:eastAsia="Times New Roman" w:hAnsi="Times New Roman" w:cs="Times New Roman"/>
          <w:color w:val="000000"/>
          <w:sz w:val="28"/>
          <w:szCs w:val="28"/>
        </w:rPr>
      </w:pPr>
      <w:r w:rsidRPr="008C586E">
        <w:rPr>
          <w:rFonts w:ascii="Times New Roman" w:eastAsia="Times New Roman" w:hAnsi="Times New Roman" w:cs="Times New Roman"/>
          <w:color w:val="000000"/>
          <w:sz w:val="28"/>
          <w:szCs w:val="28"/>
        </w:rPr>
        <w:t>Маркетинговая деятельность предприятия призвана обеспечить:</w:t>
      </w:r>
    </w:p>
    <w:p w:rsidR="00323CDE" w:rsidRPr="008C586E" w:rsidRDefault="004156B6" w:rsidP="004156B6">
      <w:pPr>
        <w:pStyle w:val="ae"/>
        <w:shd w:val="clear" w:color="auto" w:fill="FFFFFF"/>
        <w:spacing w:after="0" w:line="240" w:lineRule="auto"/>
        <w:ind w:left="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323CDE" w:rsidRPr="008C586E">
        <w:rPr>
          <w:rFonts w:ascii="Times New Roman" w:eastAsia="Times New Roman" w:hAnsi="Times New Roman" w:cs="Times New Roman"/>
          <w:color w:val="000000"/>
          <w:sz w:val="28"/>
          <w:szCs w:val="28"/>
        </w:rPr>
        <w:t>надежную, достоверную и своевременную информацию о рынке, структуре и динамике конкретного спроса, вкусах и предпочтениях покупателей, то есть информацию о внешних условиях функционирования фирмы;</w:t>
      </w:r>
    </w:p>
    <w:p w:rsidR="00323CDE" w:rsidRPr="008C586E" w:rsidRDefault="004156B6" w:rsidP="004156B6">
      <w:pPr>
        <w:pStyle w:val="ae"/>
        <w:shd w:val="clear" w:color="auto" w:fill="FFFFFF"/>
        <w:spacing w:after="0" w:line="240" w:lineRule="auto"/>
        <w:ind w:left="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323CDE" w:rsidRPr="008C586E">
        <w:rPr>
          <w:rFonts w:ascii="Times New Roman" w:eastAsia="Times New Roman" w:hAnsi="Times New Roman" w:cs="Times New Roman"/>
          <w:color w:val="000000"/>
          <w:sz w:val="28"/>
          <w:szCs w:val="28"/>
        </w:rPr>
        <w:t>создание такого товара, набора товаров (ассортимента), который более полно удовлетворяет требованиям рынка, чем товары конкурентов;</w:t>
      </w:r>
    </w:p>
    <w:p w:rsidR="00323CDE" w:rsidRPr="008C586E" w:rsidRDefault="004156B6" w:rsidP="004156B6">
      <w:pPr>
        <w:pStyle w:val="ae"/>
        <w:shd w:val="clear" w:color="auto" w:fill="FFFFFF"/>
        <w:spacing w:after="0" w:line="240" w:lineRule="auto"/>
        <w:ind w:left="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323CDE" w:rsidRPr="008C586E">
        <w:rPr>
          <w:rFonts w:ascii="Times New Roman" w:eastAsia="Times New Roman" w:hAnsi="Times New Roman" w:cs="Times New Roman"/>
          <w:color w:val="000000"/>
          <w:sz w:val="28"/>
          <w:szCs w:val="28"/>
        </w:rPr>
        <w:t>необходимое воздействие на потребителя, на спрос, на рынок, обеспечивающее максимально возможный контроль сферы реализации.</w:t>
      </w:r>
    </w:p>
    <w:p w:rsidR="00323CDE" w:rsidRPr="008C586E" w:rsidRDefault="00323CDE" w:rsidP="004156B6">
      <w:pPr>
        <w:spacing w:line="240" w:lineRule="auto"/>
        <w:ind w:firstLine="720"/>
        <w:jc w:val="both"/>
        <w:rPr>
          <w:rFonts w:ascii="Times New Roman" w:hAnsi="Times New Roman" w:cs="Times New Roman"/>
          <w:sz w:val="28"/>
          <w:szCs w:val="28"/>
          <w:shd w:val="clear" w:color="auto" w:fill="FFFFFF"/>
        </w:rPr>
      </w:pPr>
      <w:r w:rsidRPr="008C586E">
        <w:rPr>
          <w:rFonts w:ascii="Times New Roman" w:hAnsi="Times New Roman" w:cs="Times New Roman"/>
          <w:sz w:val="28"/>
          <w:szCs w:val="28"/>
          <w:shd w:val="clear" w:color="auto" w:fill="FFFFFF"/>
        </w:rPr>
        <w:t xml:space="preserve">Научные труды, обобщающие теорию и методологию маркетинга, а также опыт его осуществления в современных социально-экономических условиях Казахстана, малочисленны. В связи с этим возникает необходимость комплексного и глубокого исследования теоретико-методологических аспектов маркетинга и анализа практического его применения на отечественных предприятиях и анализ требований к компетенции сотрудников в этой сфере. </w:t>
      </w:r>
    </w:p>
    <w:p w:rsidR="00323CDE" w:rsidRPr="008C586E" w:rsidRDefault="00323CDE" w:rsidP="008C586E">
      <w:pPr>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      Проблема исследования заключается в необходимости использования более современного метода сбора данных для дальнейшего анализа и выявления положения маркетинга и сотрудников сферы маркетинга в действующих на рынке Республики Казахстан компаниях малого и среднего бизнеса.</w:t>
      </w:r>
    </w:p>
    <w:p w:rsidR="00323CDE" w:rsidRPr="008C586E" w:rsidRDefault="00323CDE" w:rsidP="008C586E">
      <w:pPr>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      Объектом исследования являются требования работодателей и владельцев малого и среднего бизнеса к сотрудникам сферы маркетинга и понимание ими концепций маркетинга в целом.</w:t>
      </w:r>
    </w:p>
    <w:p w:rsidR="00323CDE" w:rsidRPr="008C586E" w:rsidRDefault="00323CDE" w:rsidP="008C586E">
      <w:pPr>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      Предмет исследования –компетенции и навыки, которыми необходимо владеть маркетологам, чтобы показать себя конкурентоспособным специалистом, для реализации себя в профессиональной деятельности.</w:t>
      </w:r>
    </w:p>
    <w:p w:rsidR="00323CDE" w:rsidRPr="008C586E" w:rsidRDefault="00323CDE" w:rsidP="008C586E">
      <w:pPr>
        <w:pStyle w:val="a8"/>
        <w:spacing w:before="0" w:beforeAutospacing="0" w:after="0" w:afterAutospacing="0"/>
        <w:jc w:val="both"/>
        <w:rPr>
          <w:sz w:val="28"/>
          <w:szCs w:val="28"/>
        </w:rPr>
      </w:pPr>
      <w:r w:rsidRPr="008C586E">
        <w:rPr>
          <w:sz w:val="28"/>
          <w:szCs w:val="28"/>
        </w:rPr>
        <w:t xml:space="preserve">      Степень изученности вопроса. Маркетинг, как полноценное направление, на территории Республики Казахстан вступает в фазу активного развития. На уровне менталитета у многих заложено стереотипное или скептическое отношение к маркетингу как явлению. Значительную роль в этом сыграл недобросовестное ведение бизнеса в сфере сетевого маркетинга. Образовательные программы частных курсов ушли далеко вперед по </w:t>
      </w:r>
      <w:r w:rsidRPr="008C586E">
        <w:rPr>
          <w:sz w:val="28"/>
          <w:szCs w:val="28"/>
        </w:rPr>
        <w:lastRenderedPageBreak/>
        <w:t>сравнению с вузовским образованием и предлагает более актуальные и практические знания. Вопрос о реальной потребности рынка в маркетологах и их уровне знаний и навыков по-прежнему остается открытым, поэтому подлежит изучению в данном дипломном проекте.</w:t>
      </w:r>
    </w:p>
    <w:p w:rsidR="008D554F" w:rsidRPr="008C586E" w:rsidRDefault="00323CDE" w:rsidP="008C586E">
      <w:pPr>
        <w:pStyle w:val="a8"/>
        <w:spacing w:before="0" w:beforeAutospacing="0" w:after="0" w:afterAutospacing="0"/>
        <w:jc w:val="both"/>
        <w:rPr>
          <w:sz w:val="28"/>
          <w:szCs w:val="28"/>
        </w:rPr>
      </w:pPr>
      <w:r w:rsidRPr="008C586E">
        <w:rPr>
          <w:sz w:val="28"/>
          <w:szCs w:val="28"/>
        </w:rPr>
        <w:t xml:space="preserve">      Теоретическая и практическая значимость работы определяются анализом необходимых и требуемых рынком особенностей профессиональных навыков в сфере маркетинга в Казахстане, а также разработкой предложений о популяризации маркетинга и авторских практических рекомендаций по совершенствованию процесса обучения специалистов для их дальнейшей самореализации и востребованности на рынке труда.</w:t>
      </w: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323CDE" w:rsidRPr="008C586E" w:rsidRDefault="00323CDE" w:rsidP="008C586E">
      <w:pPr>
        <w:pStyle w:val="a8"/>
        <w:spacing w:before="0" w:beforeAutospacing="0" w:after="0" w:afterAutospacing="0"/>
        <w:ind w:firstLine="709"/>
        <w:jc w:val="both"/>
        <w:rPr>
          <w:sz w:val="28"/>
          <w:szCs w:val="28"/>
        </w:rPr>
      </w:pPr>
    </w:p>
    <w:p w:rsidR="007F799E" w:rsidRDefault="007F799E" w:rsidP="008C586E">
      <w:pPr>
        <w:pStyle w:val="10"/>
        <w:spacing w:line="240" w:lineRule="auto"/>
        <w:jc w:val="both"/>
        <w:rPr>
          <w:rFonts w:ascii="Times New Roman" w:eastAsia="Times New Roman" w:hAnsi="Times New Roman" w:cs="Times New Roman"/>
          <w:sz w:val="28"/>
          <w:szCs w:val="28"/>
        </w:rPr>
      </w:pPr>
    </w:p>
    <w:p w:rsidR="00AB4549" w:rsidRDefault="00AB4549" w:rsidP="008C586E">
      <w:pPr>
        <w:pStyle w:val="10"/>
        <w:spacing w:line="240" w:lineRule="auto"/>
        <w:jc w:val="both"/>
        <w:rPr>
          <w:rFonts w:ascii="Times New Roman" w:hAnsi="Times New Roman" w:cs="Times New Roman"/>
          <w:sz w:val="28"/>
          <w:szCs w:val="28"/>
        </w:rPr>
      </w:pPr>
    </w:p>
    <w:p w:rsidR="00AB4549" w:rsidRDefault="00AB4549" w:rsidP="008C586E">
      <w:pPr>
        <w:pStyle w:val="10"/>
        <w:spacing w:line="240" w:lineRule="auto"/>
        <w:jc w:val="both"/>
        <w:rPr>
          <w:rFonts w:ascii="Times New Roman" w:hAnsi="Times New Roman" w:cs="Times New Roman"/>
          <w:sz w:val="28"/>
          <w:szCs w:val="28"/>
        </w:rPr>
      </w:pPr>
    </w:p>
    <w:p w:rsidR="00AB4549" w:rsidRDefault="00AB4549" w:rsidP="008C586E">
      <w:pPr>
        <w:pStyle w:val="10"/>
        <w:spacing w:line="240" w:lineRule="auto"/>
        <w:jc w:val="both"/>
        <w:rPr>
          <w:rFonts w:ascii="Times New Roman" w:hAnsi="Times New Roman" w:cs="Times New Roman"/>
          <w:sz w:val="28"/>
          <w:szCs w:val="28"/>
        </w:rPr>
      </w:pPr>
    </w:p>
    <w:p w:rsidR="00AB4549" w:rsidRDefault="00AB4549" w:rsidP="008C586E">
      <w:pPr>
        <w:pStyle w:val="10"/>
        <w:spacing w:line="240" w:lineRule="auto"/>
        <w:jc w:val="both"/>
        <w:rPr>
          <w:rFonts w:ascii="Times New Roman" w:hAnsi="Times New Roman" w:cs="Times New Roman"/>
          <w:sz w:val="28"/>
          <w:szCs w:val="28"/>
        </w:rPr>
      </w:pPr>
    </w:p>
    <w:p w:rsidR="00AB4549" w:rsidRDefault="00AB4549" w:rsidP="008C586E">
      <w:pPr>
        <w:pStyle w:val="10"/>
        <w:spacing w:line="240" w:lineRule="auto"/>
        <w:jc w:val="both"/>
        <w:rPr>
          <w:rFonts w:ascii="Times New Roman" w:hAnsi="Times New Roman" w:cs="Times New Roman"/>
          <w:sz w:val="28"/>
          <w:szCs w:val="28"/>
        </w:rPr>
      </w:pPr>
    </w:p>
    <w:p w:rsidR="00AB4549" w:rsidRDefault="00AB4549" w:rsidP="008C586E">
      <w:pPr>
        <w:pStyle w:val="10"/>
        <w:spacing w:line="240" w:lineRule="auto"/>
        <w:jc w:val="both"/>
        <w:rPr>
          <w:rFonts w:ascii="Times New Roman" w:hAnsi="Times New Roman" w:cs="Times New Roman"/>
          <w:sz w:val="28"/>
          <w:szCs w:val="28"/>
        </w:rPr>
      </w:pPr>
    </w:p>
    <w:p w:rsidR="00AB4549" w:rsidRDefault="00AB4549" w:rsidP="008C586E">
      <w:pPr>
        <w:pStyle w:val="10"/>
        <w:spacing w:line="240" w:lineRule="auto"/>
        <w:jc w:val="both"/>
        <w:rPr>
          <w:rFonts w:ascii="Times New Roman" w:hAnsi="Times New Roman" w:cs="Times New Roman"/>
          <w:sz w:val="28"/>
          <w:szCs w:val="28"/>
        </w:rPr>
      </w:pPr>
    </w:p>
    <w:p w:rsidR="00AB4549" w:rsidRDefault="00AB4549" w:rsidP="008C586E">
      <w:pPr>
        <w:pStyle w:val="10"/>
        <w:spacing w:line="240" w:lineRule="auto"/>
        <w:jc w:val="both"/>
        <w:rPr>
          <w:rFonts w:ascii="Times New Roman" w:hAnsi="Times New Roman" w:cs="Times New Roman"/>
          <w:sz w:val="28"/>
          <w:szCs w:val="28"/>
        </w:rPr>
      </w:pPr>
    </w:p>
    <w:p w:rsidR="00AB4549" w:rsidRDefault="00AB4549" w:rsidP="008C586E">
      <w:pPr>
        <w:pStyle w:val="10"/>
        <w:spacing w:line="240" w:lineRule="auto"/>
        <w:jc w:val="both"/>
        <w:rPr>
          <w:rFonts w:ascii="Times New Roman" w:hAnsi="Times New Roman" w:cs="Times New Roman"/>
          <w:sz w:val="28"/>
          <w:szCs w:val="28"/>
        </w:rPr>
      </w:pPr>
    </w:p>
    <w:p w:rsidR="004156B6" w:rsidRDefault="004156B6" w:rsidP="008C586E">
      <w:pPr>
        <w:pStyle w:val="10"/>
        <w:spacing w:line="240" w:lineRule="auto"/>
        <w:jc w:val="both"/>
        <w:rPr>
          <w:rFonts w:ascii="Times New Roman" w:hAnsi="Times New Roman" w:cs="Times New Roman"/>
          <w:sz w:val="28"/>
          <w:szCs w:val="28"/>
        </w:rPr>
      </w:pPr>
    </w:p>
    <w:p w:rsidR="004156B6" w:rsidRDefault="004156B6" w:rsidP="008C586E">
      <w:pPr>
        <w:pStyle w:val="10"/>
        <w:spacing w:line="240" w:lineRule="auto"/>
        <w:jc w:val="both"/>
        <w:rPr>
          <w:rFonts w:ascii="Times New Roman" w:hAnsi="Times New Roman" w:cs="Times New Roman"/>
          <w:sz w:val="28"/>
          <w:szCs w:val="28"/>
        </w:rPr>
      </w:pPr>
    </w:p>
    <w:p w:rsidR="004156B6" w:rsidRDefault="004156B6" w:rsidP="008C586E">
      <w:pPr>
        <w:pStyle w:val="10"/>
        <w:spacing w:line="240" w:lineRule="auto"/>
        <w:jc w:val="both"/>
        <w:rPr>
          <w:rFonts w:ascii="Times New Roman" w:hAnsi="Times New Roman" w:cs="Times New Roman"/>
          <w:sz w:val="28"/>
          <w:szCs w:val="28"/>
        </w:rPr>
      </w:pPr>
    </w:p>
    <w:p w:rsidR="00AB4549" w:rsidRDefault="00AB4549" w:rsidP="008C586E">
      <w:pPr>
        <w:pStyle w:val="10"/>
        <w:spacing w:line="240" w:lineRule="auto"/>
        <w:jc w:val="both"/>
        <w:rPr>
          <w:rFonts w:ascii="Times New Roman" w:hAnsi="Times New Roman" w:cs="Times New Roman"/>
          <w:sz w:val="28"/>
          <w:szCs w:val="28"/>
        </w:rPr>
      </w:pPr>
    </w:p>
    <w:p w:rsidR="008D554F" w:rsidRDefault="00A511E0" w:rsidP="008C586E">
      <w:pPr>
        <w:pStyle w:val="10"/>
        <w:spacing w:line="240" w:lineRule="auto"/>
        <w:jc w:val="both"/>
        <w:rPr>
          <w:rFonts w:ascii="Times New Roman" w:hAnsi="Times New Roman" w:cs="Times New Roman"/>
          <w:b/>
          <w:sz w:val="28"/>
          <w:szCs w:val="28"/>
        </w:rPr>
      </w:pPr>
      <w:r w:rsidRPr="00A511E0">
        <w:rPr>
          <w:rFonts w:ascii="Times New Roman" w:hAnsi="Times New Roman" w:cs="Times New Roman"/>
          <w:b/>
          <w:sz w:val="28"/>
          <w:szCs w:val="28"/>
        </w:rPr>
        <w:lastRenderedPageBreak/>
        <w:t>Раздел</w:t>
      </w:r>
      <w:r w:rsidR="00622786">
        <w:rPr>
          <w:rFonts w:ascii="Times New Roman" w:hAnsi="Times New Roman" w:cs="Times New Roman"/>
          <w:b/>
          <w:sz w:val="28"/>
          <w:szCs w:val="28"/>
        </w:rPr>
        <w:t xml:space="preserve"> </w:t>
      </w:r>
      <w:r w:rsidR="00FB2907" w:rsidRPr="008C586E">
        <w:rPr>
          <w:rFonts w:ascii="Times New Roman" w:hAnsi="Times New Roman" w:cs="Times New Roman"/>
          <w:b/>
          <w:sz w:val="28"/>
          <w:szCs w:val="28"/>
        </w:rPr>
        <w:t>1</w:t>
      </w:r>
      <w:r>
        <w:rPr>
          <w:rFonts w:ascii="Times New Roman" w:hAnsi="Times New Roman" w:cs="Times New Roman"/>
          <w:b/>
          <w:sz w:val="28"/>
          <w:szCs w:val="28"/>
        </w:rPr>
        <w:t>.</w:t>
      </w:r>
      <w:r w:rsidRPr="00A511E0">
        <w:rPr>
          <w:rFonts w:ascii="Times New Roman" w:hAnsi="Times New Roman" w:cs="Times New Roman"/>
          <w:b/>
          <w:sz w:val="28"/>
          <w:szCs w:val="28"/>
        </w:rPr>
        <w:t>Теоретические основы развития маркетинга</w:t>
      </w:r>
    </w:p>
    <w:p w:rsidR="00A511E0" w:rsidRPr="00A511E0" w:rsidRDefault="00A511E0" w:rsidP="008C586E">
      <w:pPr>
        <w:pStyle w:val="10"/>
        <w:spacing w:line="240" w:lineRule="auto"/>
        <w:jc w:val="both"/>
        <w:rPr>
          <w:rFonts w:ascii="Times New Roman" w:hAnsi="Times New Roman" w:cs="Times New Roman"/>
          <w:b/>
          <w:sz w:val="28"/>
          <w:szCs w:val="28"/>
        </w:rPr>
      </w:pPr>
    </w:p>
    <w:p w:rsidR="008D554F" w:rsidRPr="008C586E" w:rsidRDefault="008D554F" w:rsidP="008C586E">
      <w:pPr>
        <w:pStyle w:val="10"/>
        <w:numPr>
          <w:ilvl w:val="1"/>
          <w:numId w:val="4"/>
        </w:numPr>
        <w:spacing w:line="240" w:lineRule="auto"/>
        <w:jc w:val="both"/>
        <w:rPr>
          <w:rFonts w:ascii="Times New Roman" w:eastAsia="Times New Roman" w:hAnsi="Times New Roman" w:cs="Times New Roman"/>
          <w:b/>
          <w:sz w:val="28"/>
          <w:szCs w:val="28"/>
        </w:rPr>
      </w:pPr>
      <w:r w:rsidRPr="008C586E">
        <w:rPr>
          <w:rFonts w:ascii="Times New Roman" w:eastAsia="Times New Roman" w:hAnsi="Times New Roman" w:cs="Times New Roman"/>
          <w:b/>
          <w:sz w:val="28"/>
          <w:szCs w:val="28"/>
        </w:rPr>
        <w:t>Значение маркетинга в современной экономике</w:t>
      </w:r>
    </w:p>
    <w:p w:rsidR="008D554F" w:rsidRPr="008C586E" w:rsidRDefault="008D554F" w:rsidP="008C586E">
      <w:pPr>
        <w:pStyle w:val="10"/>
        <w:spacing w:line="240" w:lineRule="auto"/>
        <w:jc w:val="both"/>
        <w:rPr>
          <w:rFonts w:ascii="Times New Roman" w:hAnsi="Times New Roman" w:cs="Times New Roman"/>
          <w:b/>
          <w:sz w:val="28"/>
          <w:szCs w:val="28"/>
        </w:rPr>
      </w:pPr>
    </w:p>
    <w:p w:rsidR="00145765" w:rsidRPr="008C586E" w:rsidRDefault="008A17A7" w:rsidP="008C586E">
      <w:pPr>
        <w:pStyle w:val="10"/>
        <w:spacing w:line="240" w:lineRule="auto"/>
        <w:ind w:firstLine="420"/>
        <w:jc w:val="both"/>
        <w:rPr>
          <w:rFonts w:ascii="Times New Roman" w:hAnsi="Times New Roman" w:cs="Times New Roman"/>
          <w:color w:val="333333"/>
          <w:sz w:val="28"/>
          <w:szCs w:val="28"/>
          <w:highlight w:val="white"/>
        </w:rPr>
      </w:pPr>
      <w:r w:rsidRPr="008C586E">
        <w:rPr>
          <w:rFonts w:ascii="Times New Roman" w:hAnsi="Times New Roman" w:cs="Times New Roman"/>
          <w:sz w:val="28"/>
          <w:szCs w:val="28"/>
        </w:rPr>
        <w:t>М</w:t>
      </w:r>
      <w:r w:rsidR="008D217A" w:rsidRPr="008C586E">
        <w:rPr>
          <w:rFonts w:ascii="Times New Roman" w:hAnsi="Times New Roman" w:cs="Times New Roman"/>
          <w:sz w:val="28"/>
          <w:szCs w:val="28"/>
        </w:rPr>
        <w:t>аркетинг</w:t>
      </w:r>
      <w:r w:rsidRPr="008C586E">
        <w:rPr>
          <w:rFonts w:ascii="Times New Roman" w:hAnsi="Times New Roman" w:cs="Times New Roman"/>
          <w:sz w:val="28"/>
          <w:szCs w:val="28"/>
        </w:rPr>
        <w:t xml:space="preserve"> по</w:t>
      </w:r>
      <w:r w:rsidR="00622786">
        <w:rPr>
          <w:rFonts w:ascii="Times New Roman" w:hAnsi="Times New Roman" w:cs="Times New Roman"/>
          <w:sz w:val="28"/>
          <w:szCs w:val="28"/>
        </w:rPr>
        <w:t xml:space="preserve"> </w:t>
      </w:r>
      <w:r w:rsidRPr="008C586E">
        <w:rPr>
          <w:rFonts w:ascii="Times New Roman" w:hAnsi="Times New Roman" w:cs="Times New Roman"/>
          <w:color w:val="333333"/>
          <w:sz w:val="28"/>
          <w:szCs w:val="28"/>
          <w:highlight w:val="white"/>
        </w:rPr>
        <w:t>Ф.Котлеру</w:t>
      </w:r>
      <w:r w:rsidR="008D217A" w:rsidRPr="008C586E">
        <w:rPr>
          <w:rFonts w:ascii="Times New Roman" w:hAnsi="Times New Roman" w:cs="Times New Roman"/>
          <w:sz w:val="28"/>
          <w:szCs w:val="28"/>
        </w:rPr>
        <w:t xml:space="preserve">- </w:t>
      </w:r>
      <w:r w:rsidR="008D217A" w:rsidRPr="008C586E">
        <w:rPr>
          <w:rFonts w:ascii="Times New Roman" w:hAnsi="Times New Roman" w:cs="Times New Roman"/>
          <w:color w:val="333333"/>
          <w:sz w:val="28"/>
          <w:szCs w:val="28"/>
          <w:highlight w:val="white"/>
        </w:rPr>
        <w:t>вид человеческой деятельности, направленной на удовлетворение нужд и потребностей посредством обмена.</w:t>
      </w:r>
    </w:p>
    <w:p w:rsidR="008D554F" w:rsidRPr="008C586E" w:rsidRDefault="008D217A" w:rsidP="00622786">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highlight w:val="white"/>
        </w:rPr>
        <w:t>Маркетинг сегодня – это не только создание продукта и продвижение его на рынке, это выявление ценностей потребителя и создание такой системы, при которой процесс покупки продукта или услуги полностью удовлетворял бы основные ценности потребителя.</w:t>
      </w:r>
    </w:p>
    <w:p w:rsidR="008D554F" w:rsidRPr="008C586E" w:rsidRDefault="008D217A" w:rsidP="00622786">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Сфера маркетинга охватывает все стороны современной экономики всех стран независимо от уровня экономического развития, и при этом любой этап деятельности предприятия имеет прямую или косвенную связь их с маркетинговой деятельностью. На данный момент маркетинговая и рекламная деятельность является одним из наиболее перспективных направлений, которое вступает в период бурного развития. В наше время относительно слабо представлены вопросы функционирования системы планирования и управления предприятием на основе маркетинга. Дело, как правило, ограничивается описанием организационной структуры управления предприятием, изредка – функциональных обязанностей работников службы маркетинга и взаимосвязей маркетинга с другими службами предприятия</w:t>
      </w:r>
      <w:r w:rsidR="008D554F" w:rsidRPr="008C586E">
        <w:rPr>
          <w:rFonts w:ascii="Times New Roman" w:eastAsia="Times New Roman" w:hAnsi="Times New Roman" w:cs="Times New Roman"/>
          <w:sz w:val="28"/>
          <w:szCs w:val="28"/>
        </w:rPr>
        <w:t>.</w:t>
      </w:r>
      <w:r w:rsidR="008D554F" w:rsidRPr="008C586E">
        <w:rPr>
          <w:rFonts w:ascii="Times New Roman" w:eastAsia="Times New Roman" w:hAnsi="Times New Roman" w:cs="Times New Roman"/>
          <w:sz w:val="28"/>
          <w:szCs w:val="28"/>
        </w:rPr>
        <w:tab/>
      </w:r>
      <w:r w:rsidR="008D554F" w:rsidRPr="008C586E">
        <w:rPr>
          <w:rFonts w:ascii="Times New Roman" w:eastAsia="Times New Roman" w:hAnsi="Times New Roman" w:cs="Times New Roman"/>
          <w:sz w:val="28"/>
          <w:szCs w:val="28"/>
        </w:rPr>
        <w:tab/>
      </w:r>
      <w:r w:rsidR="008D554F" w:rsidRPr="008C586E">
        <w:rPr>
          <w:rFonts w:ascii="Times New Roman" w:eastAsia="Times New Roman" w:hAnsi="Times New Roman" w:cs="Times New Roman"/>
          <w:sz w:val="28"/>
          <w:szCs w:val="28"/>
        </w:rPr>
        <w:tab/>
      </w:r>
      <w:r w:rsidR="008D554F" w:rsidRPr="008C586E">
        <w:rPr>
          <w:rFonts w:ascii="Times New Roman" w:eastAsia="Times New Roman" w:hAnsi="Times New Roman" w:cs="Times New Roman"/>
          <w:sz w:val="28"/>
          <w:szCs w:val="28"/>
        </w:rPr>
        <w:tab/>
      </w:r>
    </w:p>
    <w:p w:rsidR="008D554F" w:rsidRPr="008C586E" w:rsidRDefault="008D217A" w:rsidP="00622786">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Маркетинг как система состоит из совокупности следующих элементов: целей, принципов, функций, методов, внутренней и внешней среды, комплекса маркетинга. Использование маркетинга как управляющей системы предполагает изыскание возможностей постоянного уменьшения элементов неопределенности и риска в оценках, решениях и действиях.</w:t>
      </w:r>
    </w:p>
    <w:p w:rsidR="002277CD" w:rsidRPr="008C586E" w:rsidRDefault="002277CD" w:rsidP="002277CD">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Цель маркетинга – повышение качества товаров и услуг, улучшение условий их приобретения, что в свою очередь приведёт к повышению уровня жизни в стране, повышению качества жизни.</w:t>
      </w:r>
    </w:p>
    <w:p w:rsidR="002277CD" w:rsidRPr="008C586E" w:rsidRDefault="002277CD" w:rsidP="002277CD">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Экономика вплотную подвела предприятия к осознанию проблемы необходимости практического применения маркетинговых принципов в своей повседневной деятельности. Однако, для этого нужны не только подготовленные специалисты, а определенные усилия по созданию управленческих структур, в задачу которых входит планирование, организация и контроль маркетинговой деятельности на предприятии.</w:t>
      </w:r>
    </w:p>
    <w:p w:rsidR="002277CD" w:rsidRPr="008C586E" w:rsidRDefault="002277CD" w:rsidP="002277CD">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Вместе с тем, существует множество проблем, связанных с недостаточной законодательной и информационной базой, неразвитыми коммуникациями, отсутствием опыта работы в этой сфере. Тема дипломного проекта является актуальной в современных условиях, т.к. новые условия организации и ведения бизнеса требуют внедрения принципиально новых способов маркетинговой политики, изменения взглядов на сущность и роль маркетинговой деятельности для обеспечения эффективной деятельности предприятия в целом. Также на рынке множество конкурирующих фирм и одним из важнейших факторов </w:t>
      </w:r>
      <w:r w:rsidRPr="008C586E">
        <w:rPr>
          <w:rFonts w:ascii="Times New Roman" w:eastAsia="Times New Roman" w:hAnsi="Times New Roman" w:cs="Times New Roman"/>
          <w:sz w:val="28"/>
          <w:szCs w:val="28"/>
        </w:rPr>
        <w:lastRenderedPageBreak/>
        <w:t>влияющих на состояние дел предприятия оказывает внешняя и внутренняя среда организации.</w:t>
      </w:r>
    </w:p>
    <w:p w:rsidR="000F4543" w:rsidRPr="008C586E" w:rsidRDefault="000F4543" w:rsidP="008C586E">
      <w:pPr>
        <w:pStyle w:val="10"/>
        <w:spacing w:line="240" w:lineRule="auto"/>
        <w:jc w:val="both"/>
        <w:rPr>
          <w:rFonts w:ascii="Times New Roman" w:eastAsia="Times New Roman" w:hAnsi="Times New Roman" w:cs="Times New Roman"/>
          <w:sz w:val="28"/>
          <w:szCs w:val="28"/>
        </w:rPr>
      </w:pPr>
    </w:p>
    <w:p w:rsidR="000F4543" w:rsidRPr="008C586E" w:rsidRDefault="000F4543" w:rsidP="008C586E">
      <w:pPr>
        <w:pStyle w:val="10"/>
        <w:spacing w:line="480" w:lineRule="auto"/>
        <w:jc w:val="both"/>
        <w:rPr>
          <w:rFonts w:ascii="Times New Roman" w:hAnsi="Times New Roman" w:cs="Times New Roman"/>
          <w:b/>
          <w:sz w:val="28"/>
          <w:szCs w:val="28"/>
        </w:rPr>
      </w:pPr>
      <w:r w:rsidRPr="008C586E">
        <w:rPr>
          <w:rFonts w:ascii="Times New Roman" w:eastAsia="Times New Roman" w:hAnsi="Times New Roman" w:cs="Times New Roman"/>
          <w:b/>
          <w:sz w:val="28"/>
          <w:szCs w:val="28"/>
        </w:rPr>
        <w:t xml:space="preserve">1.2 </w:t>
      </w:r>
      <w:r w:rsidR="002277CD" w:rsidRPr="00AB4549">
        <w:rPr>
          <w:rFonts w:ascii="Times New Roman" w:hAnsi="Times New Roman" w:cs="Times New Roman"/>
          <w:b/>
          <w:sz w:val="28"/>
          <w:szCs w:val="28"/>
        </w:rPr>
        <w:t>Маркетолог как специалист по исследованию рынка</w:t>
      </w:r>
    </w:p>
    <w:p w:rsidR="008D554F" w:rsidRPr="008C586E" w:rsidRDefault="008D217A" w:rsidP="00622786">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В функционировании любого предприятия огромную роль занимает отдел маркетинга, потому что именно он дает информацию о потребителях, его вкусах и способствует к максимизации процесса сбыта продукции.</w:t>
      </w:r>
    </w:p>
    <w:p w:rsidR="008D554F" w:rsidRPr="008C586E" w:rsidRDefault="008D217A" w:rsidP="00622786">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В классическом понимании маркетинг определяется как предпринимательская деятельность, которая управляет продвижением товаров и услуг от производителя к потребителю, или социальный процесс, посредствам которого прогнозируется, расширяется и удовлетворяется спрос на товары и услуги посредствам их разработки, ценообразования, продвижения и реализации.</w:t>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p>
    <w:p w:rsidR="00622786" w:rsidRDefault="008D217A" w:rsidP="00622786">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Множество определений маркетинга как целенаправленной деятельности отражает трансформацию взаимоотношений и взаимодействия производства и рынка. В период свободной конкуренции эта связь была односторонней.</w:t>
      </w:r>
    </w:p>
    <w:p w:rsidR="008D554F" w:rsidRPr="008C586E" w:rsidRDefault="008D217A" w:rsidP="00622786">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 Главная цель производства виделась в увеличении выпуска товаров. Коммерческий успех предприятия можно было определить только после поступления товаров на рынок. Как следствие, это недостаточное знание состояния рынка часто приводило к плохим результатам. Особенно остро недостаток достоверной информации о состоянии рынка почувствовался во время экономического кризиса.</w:t>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p>
    <w:p w:rsidR="008D554F" w:rsidRPr="008C586E" w:rsidRDefault="008D217A" w:rsidP="00622786">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highlight w:val="white"/>
        </w:rPr>
        <w:t>Маркетинг сегодня – это не только создание продукта и продвижение его на рынке, это выявление ценностей потребителя и создание такой системы, при которой процесс покупки продукта или услуги полностью удовлетворял бы основные ценности потребителя.</w:t>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r w:rsidR="007F799E" w:rsidRPr="008C586E">
        <w:rPr>
          <w:rFonts w:ascii="Times New Roman" w:eastAsia="Times New Roman" w:hAnsi="Times New Roman" w:cs="Times New Roman"/>
          <w:sz w:val="28"/>
          <w:szCs w:val="28"/>
        </w:rPr>
        <w:tab/>
      </w:r>
    </w:p>
    <w:p w:rsidR="00145765" w:rsidRPr="008C586E" w:rsidRDefault="008D217A" w:rsidP="00622786">
      <w:pPr>
        <w:pStyle w:val="10"/>
        <w:spacing w:line="240" w:lineRule="auto"/>
        <w:ind w:firstLine="4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В основу управления маркетинговой деятельностью на предприятии входят: планирование маркетинговой деятельности, организационное построение служб маркетинга предприятия и контроль маркетинговой деятельности. Для обеспечения грамотного функционирования всех этих процессов необходимы компетентные специалисты – маркетологи.</w:t>
      </w:r>
    </w:p>
    <w:p w:rsidR="00145765" w:rsidRPr="008C586E" w:rsidRDefault="008D217A" w:rsidP="00622786">
      <w:pPr>
        <w:pStyle w:val="10"/>
        <w:spacing w:line="240" w:lineRule="auto"/>
        <w:ind w:firstLine="720"/>
        <w:jc w:val="both"/>
        <w:rPr>
          <w:rFonts w:ascii="Times New Roman" w:hAnsi="Times New Roman" w:cs="Times New Roman"/>
          <w:sz w:val="28"/>
          <w:szCs w:val="28"/>
        </w:rPr>
      </w:pPr>
      <w:r w:rsidRPr="008C586E">
        <w:rPr>
          <w:rFonts w:ascii="Times New Roman" w:hAnsi="Times New Roman" w:cs="Times New Roman"/>
          <w:sz w:val="28"/>
          <w:szCs w:val="28"/>
        </w:rPr>
        <w:t>Маркетолог – это специалист, занимающийся исследованием спроса и предложения на потребительском рынке товаров и услуг, эксперт по сбыту продукции компании.</w:t>
      </w:r>
    </w:p>
    <w:p w:rsidR="008D554F" w:rsidRPr="008C586E" w:rsidRDefault="00AD00A6" w:rsidP="00622786">
      <w:pPr>
        <w:pStyle w:val="10"/>
        <w:spacing w:line="240" w:lineRule="auto"/>
        <w:ind w:firstLine="720"/>
        <w:jc w:val="both"/>
        <w:rPr>
          <w:rFonts w:ascii="Times New Roman" w:hAnsi="Times New Roman" w:cs="Times New Roman"/>
          <w:sz w:val="28"/>
          <w:szCs w:val="28"/>
        </w:rPr>
      </w:pPr>
      <w:r w:rsidRPr="008C586E">
        <w:rPr>
          <w:rFonts w:ascii="Times New Roman" w:hAnsi="Times New Roman" w:cs="Times New Roman"/>
          <w:sz w:val="28"/>
          <w:szCs w:val="28"/>
        </w:rPr>
        <w:t>О</w:t>
      </w:r>
      <w:r w:rsidR="008D217A" w:rsidRPr="008C586E">
        <w:rPr>
          <w:rFonts w:ascii="Times New Roman" w:hAnsi="Times New Roman" w:cs="Times New Roman"/>
          <w:sz w:val="28"/>
          <w:szCs w:val="28"/>
        </w:rPr>
        <w:t>сновные функции маркетолога – обеспечение максимально результативной работы компании, увеличение эффективности ее деятельности в продвижении продукта на потребительском рынке.</w:t>
      </w:r>
      <w:r w:rsidR="007F799E" w:rsidRPr="008C586E">
        <w:rPr>
          <w:rFonts w:ascii="Times New Roman" w:hAnsi="Times New Roman" w:cs="Times New Roman"/>
          <w:sz w:val="28"/>
          <w:szCs w:val="28"/>
        </w:rPr>
        <w:tab/>
      </w:r>
      <w:r w:rsidR="007F799E" w:rsidRPr="008C586E">
        <w:rPr>
          <w:rFonts w:ascii="Times New Roman" w:hAnsi="Times New Roman" w:cs="Times New Roman"/>
          <w:sz w:val="28"/>
          <w:szCs w:val="28"/>
        </w:rPr>
        <w:tab/>
      </w:r>
      <w:r w:rsidR="007F799E" w:rsidRPr="008C586E">
        <w:rPr>
          <w:rFonts w:ascii="Times New Roman" w:hAnsi="Times New Roman" w:cs="Times New Roman"/>
          <w:sz w:val="28"/>
          <w:szCs w:val="28"/>
        </w:rPr>
        <w:tab/>
      </w:r>
      <w:r w:rsidR="007F799E" w:rsidRPr="008C586E">
        <w:rPr>
          <w:rFonts w:ascii="Times New Roman" w:hAnsi="Times New Roman" w:cs="Times New Roman"/>
          <w:sz w:val="28"/>
          <w:szCs w:val="28"/>
        </w:rPr>
        <w:tab/>
      </w:r>
      <w:r w:rsidR="007F799E" w:rsidRPr="008C586E">
        <w:rPr>
          <w:rFonts w:ascii="Times New Roman" w:hAnsi="Times New Roman" w:cs="Times New Roman"/>
          <w:sz w:val="28"/>
          <w:szCs w:val="28"/>
        </w:rPr>
        <w:tab/>
      </w:r>
    </w:p>
    <w:p w:rsidR="000F4543" w:rsidRPr="008C586E" w:rsidRDefault="008D217A" w:rsidP="008C586E">
      <w:pPr>
        <w:pStyle w:val="10"/>
        <w:spacing w:line="240" w:lineRule="auto"/>
        <w:jc w:val="both"/>
        <w:rPr>
          <w:rFonts w:ascii="Times New Roman" w:hAnsi="Times New Roman" w:cs="Times New Roman"/>
          <w:sz w:val="28"/>
          <w:szCs w:val="28"/>
        </w:rPr>
      </w:pPr>
      <w:r w:rsidRPr="008C586E">
        <w:rPr>
          <w:rFonts w:ascii="Times New Roman" w:eastAsia="Times New Roman" w:hAnsi="Times New Roman" w:cs="Times New Roman"/>
          <w:sz w:val="28"/>
          <w:szCs w:val="28"/>
        </w:rPr>
        <w:t xml:space="preserve">Прежде всего, маркетологи занимаются исследовательской работой: исследованием рынка, потребителей, товара, конкурентов. Некоторые директора предприятий недооценивают и даже игнорируют исследования маркетинга, что впоследствии прямым образом отражается на финансовом благосостоянии фирмы. Хотя исследования дороги, нельзя приуменьшать их роль, потому что в будущем они принесут только прибыль: предприятие, </w:t>
      </w:r>
      <w:r w:rsidRPr="008C586E">
        <w:rPr>
          <w:rFonts w:ascii="Times New Roman" w:eastAsia="Times New Roman" w:hAnsi="Times New Roman" w:cs="Times New Roman"/>
          <w:sz w:val="28"/>
          <w:szCs w:val="28"/>
        </w:rPr>
        <w:lastRenderedPageBreak/>
        <w:t>особенно молодое, почувствует себя уверенней на новой почве неосвоенного рынка. При помощи исследований можно выбрать наиболее оптимальный и прибыльный рынок, потребителей, способ рекламы и т. д., и таким образом маркетинговые исследования повышают прибыльность предприятия.</w:t>
      </w:r>
    </w:p>
    <w:p w:rsidR="00AB4067" w:rsidRPr="008C586E" w:rsidRDefault="008D217A" w:rsidP="00622786">
      <w:pPr>
        <w:pStyle w:val="10"/>
        <w:spacing w:line="240" w:lineRule="auto"/>
        <w:ind w:firstLine="720"/>
        <w:jc w:val="both"/>
        <w:rPr>
          <w:rFonts w:ascii="Times New Roman" w:hAnsi="Times New Roman" w:cs="Times New Roman"/>
          <w:color w:val="252525"/>
          <w:sz w:val="28"/>
          <w:szCs w:val="28"/>
        </w:rPr>
      </w:pPr>
      <w:r w:rsidRPr="008C586E">
        <w:rPr>
          <w:rFonts w:ascii="Times New Roman" w:hAnsi="Times New Roman" w:cs="Times New Roman"/>
          <w:color w:val="252525"/>
          <w:sz w:val="28"/>
          <w:szCs w:val="28"/>
          <w:highlight w:val="white"/>
        </w:rPr>
        <w:t>Главная обязанность маркетолога – это изучение, анализ спроса и предложения на рынке товаров либо услуг и формирование стратегии развития компании. Основной целью маркетолога является удовлетворение потребностей потребителей. Для этого важно в первую очередь изучить и выявить потребности, затем создать товар, который бы максимально подходил по различным характеристикам покупателю.</w:t>
      </w:r>
    </w:p>
    <w:p w:rsidR="000F4543" w:rsidRDefault="000F4543"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Default="002277CD" w:rsidP="008C586E">
      <w:pPr>
        <w:pStyle w:val="10"/>
        <w:spacing w:line="240" w:lineRule="auto"/>
        <w:jc w:val="both"/>
        <w:rPr>
          <w:rFonts w:ascii="Times New Roman" w:hAnsi="Times New Roman" w:cs="Times New Roman"/>
          <w:color w:val="252525"/>
          <w:sz w:val="28"/>
          <w:szCs w:val="28"/>
        </w:rPr>
      </w:pPr>
    </w:p>
    <w:p w:rsidR="002277CD" w:rsidRPr="008C586E" w:rsidRDefault="002277CD" w:rsidP="008C586E">
      <w:pPr>
        <w:pStyle w:val="10"/>
        <w:spacing w:line="240" w:lineRule="auto"/>
        <w:jc w:val="both"/>
        <w:rPr>
          <w:rFonts w:ascii="Times New Roman" w:hAnsi="Times New Roman" w:cs="Times New Roman"/>
          <w:color w:val="252525"/>
          <w:sz w:val="28"/>
          <w:szCs w:val="28"/>
        </w:rPr>
      </w:pPr>
    </w:p>
    <w:p w:rsidR="000F4543" w:rsidRDefault="00A511E0" w:rsidP="008C586E">
      <w:pPr>
        <w:pStyle w:val="10"/>
        <w:spacing w:line="240" w:lineRule="auto"/>
        <w:jc w:val="both"/>
        <w:rPr>
          <w:rFonts w:ascii="Times New Roman" w:hAnsi="Times New Roman" w:cs="Times New Roman"/>
          <w:b/>
          <w:sz w:val="28"/>
          <w:szCs w:val="28"/>
        </w:rPr>
      </w:pPr>
      <w:r w:rsidRPr="00A511E0">
        <w:rPr>
          <w:rFonts w:ascii="Times New Roman" w:hAnsi="Times New Roman" w:cs="Times New Roman"/>
          <w:b/>
          <w:sz w:val="28"/>
          <w:szCs w:val="28"/>
        </w:rPr>
        <w:lastRenderedPageBreak/>
        <w:t>Раздел</w:t>
      </w:r>
      <w:r w:rsidR="00622786">
        <w:rPr>
          <w:rFonts w:ascii="Times New Roman" w:hAnsi="Times New Roman" w:cs="Times New Roman"/>
          <w:b/>
          <w:sz w:val="28"/>
          <w:szCs w:val="28"/>
        </w:rPr>
        <w:t xml:space="preserve"> </w:t>
      </w:r>
      <w:r w:rsidR="002277CD">
        <w:rPr>
          <w:rFonts w:ascii="Times New Roman" w:hAnsi="Times New Roman" w:cs="Times New Roman"/>
          <w:b/>
          <w:sz w:val="28"/>
          <w:szCs w:val="28"/>
        </w:rPr>
        <w:t>2</w:t>
      </w:r>
      <w:r w:rsidR="000F4543" w:rsidRPr="008C586E">
        <w:rPr>
          <w:rFonts w:ascii="Times New Roman" w:hAnsi="Times New Roman" w:cs="Times New Roman"/>
          <w:b/>
          <w:sz w:val="28"/>
          <w:szCs w:val="28"/>
        </w:rPr>
        <w:t xml:space="preserve">. </w:t>
      </w:r>
      <w:r w:rsidR="002277CD">
        <w:rPr>
          <w:rFonts w:ascii="Times New Roman" w:hAnsi="Times New Roman" w:cs="Times New Roman"/>
          <w:b/>
          <w:sz w:val="28"/>
          <w:szCs w:val="28"/>
        </w:rPr>
        <w:t>Анализ состояния маркетинга в Республике Казахстан</w:t>
      </w:r>
    </w:p>
    <w:p w:rsidR="00A511E0" w:rsidRDefault="00A511E0" w:rsidP="008C586E">
      <w:pPr>
        <w:pStyle w:val="10"/>
        <w:spacing w:line="240" w:lineRule="auto"/>
        <w:jc w:val="both"/>
        <w:rPr>
          <w:rFonts w:ascii="Times New Roman" w:hAnsi="Times New Roman" w:cs="Times New Roman"/>
          <w:b/>
          <w:sz w:val="28"/>
          <w:szCs w:val="28"/>
        </w:rPr>
      </w:pPr>
    </w:p>
    <w:p w:rsidR="00A511E0" w:rsidRPr="008C586E" w:rsidRDefault="002277CD" w:rsidP="00A511E0">
      <w:pPr>
        <w:pStyle w:val="10"/>
        <w:spacing w:line="240" w:lineRule="auto"/>
        <w:jc w:val="both"/>
        <w:rPr>
          <w:rFonts w:ascii="Times New Roman" w:hAnsi="Times New Roman" w:cs="Times New Roman"/>
          <w:b/>
          <w:sz w:val="28"/>
          <w:szCs w:val="28"/>
        </w:rPr>
      </w:pPr>
      <w:r>
        <w:rPr>
          <w:rFonts w:ascii="Times New Roman" w:hAnsi="Times New Roman" w:cs="Times New Roman"/>
          <w:b/>
          <w:sz w:val="28"/>
          <w:szCs w:val="28"/>
        </w:rPr>
        <w:t>2</w:t>
      </w:r>
      <w:r w:rsidR="00A511E0" w:rsidRPr="008C586E">
        <w:rPr>
          <w:rFonts w:ascii="Times New Roman" w:hAnsi="Times New Roman" w:cs="Times New Roman"/>
          <w:b/>
          <w:sz w:val="28"/>
          <w:szCs w:val="28"/>
        </w:rPr>
        <w:t xml:space="preserve">.1 </w:t>
      </w:r>
      <w:r w:rsidR="00A511E0">
        <w:rPr>
          <w:rFonts w:ascii="Times New Roman" w:hAnsi="Times New Roman" w:cs="Times New Roman"/>
          <w:b/>
          <w:sz w:val="28"/>
          <w:szCs w:val="28"/>
        </w:rPr>
        <w:t>Задачи</w:t>
      </w:r>
      <w:r w:rsidR="00A511E0" w:rsidRPr="008C586E">
        <w:rPr>
          <w:rFonts w:ascii="Times New Roman" w:hAnsi="Times New Roman" w:cs="Times New Roman"/>
          <w:b/>
          <w:sz w:val="28"/>
          <w:szCs w:val="28"/>
        </w:rPr>
        <w:t xml:space="preserve"> маркетингового анализа</w:t>
      </w:r>
    </w:p>
    <w:p w:rsidR="00A511E0" w:rsidRPr="008C586E" w:rsidRDefault="00A511E0" w:rsidP="008C586E">
      <w:pPr>
        <w:pStyle w:val="10"/>
        <w:spacing w:line="240" w:lineRule="auto"/>
        <w:jc w:val="both"/>
        <w:rPr>
          <w:rFonts w:ascii="Times New Roman" w:hAnsi="Times New Roman" w:cs="Times New Roman"/>
          <w:b/>
          <w:sz w:val="28"/>
          <w:szCs w:val="28"/>
        </w:rPr>
      </w:pPr>
    </w:p>
    <w:p w:rsidR="00E966DA" w:rsidRDefault="008D217A" w:rsidP="00E966DA">
      <w:pPr>
        <w:pStyle w:val="10"/>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highlight w:val="white"/>
        </w:rPr>
        <w:t>Любая деятельность начинается с планирования. Планирование, в свою очередь, начинается с анализа. Маркетинговая деятельность предприятия полностью подчиняется этим правилам. Маркетинговый анализ позволяет обозначить проблемы и найти способы их решения, дает базовую информацию для принятия решений относительно маркетингового комплекса.</w:t>
      </w:r>
      <w:r w:rsidR="002277CD">
        <w:rPr>
          <w:rFonts w:ascii="Times New Roman" w:eastAsia="Times New Roman" w:hAnsi="Times New Roman" w:cs="Times New Roman"/>
          <w:sz w:val="28"/>
          <w:szCs w:val="28"/>
        </w:rPr>
        <w:t xml:space="preserve"> </w:t>
      </w:r>
      <w:r w:rsidRPr="008C586E">
        <w:rPr>
          <w:rFonts w:ascii="Times New Roman" w:eastAsia="Times New Roman" w:hAnsi="Times New Roman" w:cs="Times New Roman"/>
          <w:sz w:val="28"/>
          <w:szCs w:val="28"/>
        </w:rPr>
        <w:t>Маркетинговый анализ (marketing</w:t>
      </w:r>
      <w:r w:rsidR="002277CD">
        <w:rPr>
          <w:rFonts w:ascii="Times New Roman" w:eastAsia="Times New Roman" w:hAnsi="Times New Roman" w:cs="Times New Roman"/>
          <w:sz w:val="28"/>
          <w:szCs w:val="28"/>
        </w:rPr>
        <w:t xml:space="preserve"> </w:t>
      </w:r>
      <w:r w:rsidRPr="008C586E">
        <w:rPr>
          <w:rFonts w:ascii="Times New Roman" w:eastAsia="Times New Roman" w:hAnsi="Times New Roman" w:cs="Times New Roman"/>
          <w:sz w:val="28"/>
          <w:szCs w:val="28"/>
        </w:rPr>
        <w:t xml:space="preserve">analysis) – анализ данных в маркетинге, собранных в результате проведения маркетинговых исследований, в рамках выполнения задач комплексного маркетинга («4Р»), их преобразование, систематизация, интерпретация и моделирование. Маркетинговый анализ в классическом понимании — совокупность специальных видов анализа, получивших распространение именно в маркетинге и особым образом решающих специфические маркетинговые задачи (например, SWOT-анализ). </w:t>
      </w:r>
    </w:p>
    <w:p w:rsidR="00145765" w:rsidRDefault="008D217A" w:rsidP="00E966DA">
      <w:pPr>
        <w:pStyle w:val="10"/>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Цель маркетингового анализа – содействие подготовке принятия обоснованных управленческих решений в условиях неопределённости рыночной ситуации.</w:t>
      </w:r>
    </w:p>
    <w:p w:rsidR="00145765" w:rsidRPr="008C586E" w:rsidRDefault="008D217A" w:rsidP="00E966DA">
      <w:pPr>
        <w:pStyle w:val="10"/>
        <w:spacing w:line="240" w:lineRule="auto"/>
        <w:ind w:left="709"/>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Задачи маркетингового анализа:</w:t>
      </w:r>
    </w:p>
    <w:p w:rsidR="00145765" w:rsidRPr="008C586E" w:rsidRDefault="008D217A" w:rsidP="004156B6">
      <w:pPr>
        <w:pStyle w:val="ae"/>
        <w:numPr>
          <w:ilvl w:val="0"/>
          <w:numId w:val="14"/>
        </w:numPr>
        <w:spacing w:after="0" w:line="240" w:lineRule="auto"/>
        <w:jc w:val="both"/>
        <w:rPr>
          <w:rFonts w:ascii="Times New Roman" w:hAnsi="Times New Roman" w:cs="Times New Roman"/>
          <w:sz w:val="28"/>
          <w:szCs w:val="28"/>
        </w:rPr>
      </w:pPr>
      <w:r w:rsidRPr="008C586E">
        <w:rPr>
          <w:rFonts w:ascii="Times New Roman" w:hAnsi="Times New Roman" w:cs="Times New Roman"/>
          <w:sz w:val="28"/>
          <w:szCs w:val="28"/>
        </w:rPr>
        <w:t>изучение рынка и обоснование рыночных тенденций;</w:t>
      </w:r>
    </w:p>
    <w:p w:rsidR="00323CDE" w:rsidRPr="008C586E" w:rsidRDefault="008D217A" w:rsidP="004156B6">
      <w:pPr>
        <w:pStyle w:val="ae"/>
        <w:numPr>
          <w:ilvl w:val="0"/>
          <w:numId w:val="14"/>
        </w:numPr>
        <w:spacing w:after="0" w:line="240" w:lineRule="auto"/>
        <w:jc w:val="both"/>
        <w:rPr>
          <w:rFonts w:ascii="Times New Roman" w:hAnsi="Times New Roman" w:cs="Times New Roman"/>
          <w:sz w:val="28"/>
          <w:szCs w:val="28"/>
        </w:rPr>
      </w:pPr>
      <w:r w:rsidRPr="008C586E">
        <w:rPr>
          <w:rFonts w:ascii="Times New Roman" w:hAnsi="Times New Roman" w:cs="Times New Roman"/>
          <w:sz w:val="28"/>
          <w:szCs w:val="28"/>
        </w:rPr>
        <w:t>анализ основных факторов, влияющих на спрос;</w:t>
      </w:r>
      <w:r w:rsidR="00323CDE" w:rsidRPr="008C586E">
        <w:rPr>
          <w:rFonts w:ascii="Times New Roman" w:hAnsi="Times New Roman" w:cs="Times New Roman"/>
          <w:sz w:val="28"/>
          <w:szCs w:val="28"/>
        </w:rPr>
        <w:tab/>
      </w:r>
      <w:r w:rsidR="00323CDE" w:rsidRPr="008C586E">
        <w:rPr>
          <w:rFonts w:ascii="Times New Roman" w:hAnsi="Times New Roman" w:cs="Times New Roman"/>
          <w:sz w:val="28"/>
          <w:szCs w:val="28"/>
        </w:rPr>
        <w:tab/>
      </w:r>
      <w:r w:rsidR="00323CDE" w:rsidRPr="008C586E">
        <w:rPr>
          <w:rFonts w:ascii="Times New Roman" w:hAnsi="Times New Roman" w:cs="Times New Roman"/>
          <w:sz w:val="28"/>
          <w:szCs w:val="28"/>
        </w:rPr>
        <w:tab/>
      </w:r>
      <w:r w:rsidR="00323CDE" w:rsidRPr="008C586E">
        <w:rPr>
          <w:rFonts w:ascii="Times New Roman" w:hAnsi="Times New Roman" w:cs="Times New Roman"/>
          <w:sz w:val="28"/>
          <w:szCs w:val="28"/>
        </w:rPr>
        <w:tab/>
      </w:r>
    </w:p>
    <w:p w:rsidR="00145765" w:rsidRPr="008C586E" w:rsidRDefault="008D217A" w:rsidP="004156B6">
      <w:pPr>
        <w:pStyle w:val="ae"/>
        <w:numPr>
          <w:ilvl w:val="0"/>
          <w:numId w:val="14"/>
        </w:numPr>
        <w:spacing w:after="0" w:line="240" w:lineRule="auto"/>
        <w:jc w:val="both"/>
        <w:rPr>
          <w:rFonts w:ascii="Times New Roman" w:hAnsi="Times New Roman" w:cs="Times New Roman"/>
          <w:sz w:val="28"/>
          <w:szCs w:val="28"/>
        </w:rPr>
      </w:pPr>
      <w:r w:rsidRPr="008C586E">
        <w:rPr>
          <w:rFonts w:ascii="Times New Roman" w:hAnsi="Times New Roman" w:cs="Times New Roman"/>
          <w:sz w:val="28"/>
          <w:szCs w:val="28"/>
        </w:rPr>
        <w:t>анализ и обоснование стратегии ценообразования;</w:t>
      </w:r>
    </w:p>
    <w:p w:rsidR="00145765" w:rsidRPr="008C586E" w:rsidRDefault="008D217A" w:rsidP="004156B6">
      <w:pPr>
        <w:pStyle w:val="ae"/>
        <w:numPr>
          <w:ilvl w:val="0"/>
          <w:numId w:val="14"/>
        </w:numPr>
        <w:spacing w:after="0" w:line="240" w:lineRule="auto"/>
        <w:jc w:val="both"/>
        <w:rPr>
          <w:rFonts w:ascii="Times New Roman" w:hAnsi="Times New Roman" w:cs="Times New Roman"/>
          <w:sz w:val="28"/>
          <w:szCs w:val="28"/>
        </w:rPr>
      </w:pPr>
      <w:r w:rsidRPr="008C586E">
        <w:rPr>
          <w:rFonts w:ascii="Times New Roman" w:hAnsi="Times New Roman" w:cs="Times New Roman"/>
          <w:sz w:val="28"/>
          <w:szCs w:val="28"/>
        </w:rPr>
        <w:t xml:space="preserve">выявление реальных и потенциальных конкурентов предприятия; </w:t>
      </w:r>
    </w:p>
    <w:p w:rsidR="00145765" w:rsidRPr="008C586E" w:rsidRDefault="008D217A" w:rsidP="004156B6">
      <w:pPr>
        <w:pStyle w:val="ae"/>
        <w:numPr>
          <w:ilvl w:val="0"/>
          <w:numId w:val="14"/>
        </w:numPr>
        <w:spacing w:after="0" w:line="240" w:lineRule="auto"/>
        <w:jc w:val="both"/>
        <w:rPr>
          <w:rFonts w:ascii="Times New Roman" w:hAnsi="Times New Roman" w:cs="Times New Roman"/>
          <w:sz w:val="28"/>
          <w:szCs w:val="28"/>
        </w:rPr>
      </w:pPr>
      <w:r w:rsidRPr="008C586E">
        <w:rPr>
          <w:rFonts w:ascii="Times New Roman" w:hAnsi="Times New Roman" w:cs="Times New Roman"/>
          <w:sz w:val="28"/>
          <w:szCs w:val="28"/>
        </w:rPr>
        <w:t>оценка слабых и сильных сторон деятельности, преимуществ и недостатков;</w:t>
      </w:r>
    </w:p>
    <w:p w:rsidR="00145765" w:rsidRPr="008C586E" w:rsidRDefault="008D217A" w:rsidP="004156B6">
      <w:pPr>
        <w:pStyle w:val="ae"/>
        <w:numPr>
          <w:ilvl w:val="0"/>
          <w:numId w:val="14"/>
        </w:numPr>
        <w:spacing w:after="0" w:line="240" w:lineRule="auto"/>
        <w:jc w:val="both"/>
        <w:rPr>
          <w:rFonts w:ascii="Times New Roman" w:hAnsi="Times New Roman" w:cs="Times New Roman"/>
          <w:sz w:val="28"/>
          <w:szCs w:val="28"/>
        </w:rPr>
      </w:pPr>
      <w:r w:rsidRPr="008C586E">
        <w:rPr>
          <w:rFonts w:ascii="Times New Roman" w:hAnsi="Times New Roman" w:cs="Times New Roman"/>
          <w:sz w:val="28"/>
          <w:szCs w:val="28"/>
        </w:rPr>
        <w:t>оценка конкурентоспособности в целом, выявление способов повышения конкурентоспособности;</w:t>
      </w:r>
    </w:p>
    <w:p w:rsidR="00323CDE" w:rsidRPr="008C586E" w:rsidRDefault="008D217A" w:rsidP="004156B6">
      <w:pPr>
        <w:pStyle w:val="ae"/>
        <w:numPr>
          <w:ilvl w:val="0"/>
          <w:numId w:val="14"/>
        </w:numPr>
        <w:spacing w:after="0" w:line="240" w:lineRule="auto"/>
        <w:jc w:val="both"/>
        <w:rPr>
          <w:rFonts w:ascii="Times New Roman" w:hAnsi="Times New Roman" w:cs="Times New Roman"/>
          <w:sz w:val="28"/>
          <w:szCs w:val="28"/>
        </w:rPr>
      </w:pPr>
      <w:r w:rsidRPr="008C586E">
        <w:rPr>
          <w:rFonts w:ascii="Times New Roman" w:hAnsi="Times New Roman" w:cs="Times New Roman"/>
          <w:sz w:val="28"/>
          <w:szCs w:val="28"/>
        </w:rPr>
        <w:t>анализ методов стимулирования сбыта и обоснование выбора наиболее эффективных.</w:t>
      </w:r>
    </w:p>
    <w:p w:rsidR="00465DC4" w:rsidRPr="008C586E" w:rsidRDefault="008D217A" w:rsidP="00E966DA">
      <w:pPr>
        <w:ind w:firstLine="349"/>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В маркетинге выделяют два основных направления анализа: оперативный анализ и стратегический анализ.</w:t>
      </w:r>
    </w:p>
    <w:p w:rsidR="00465DC4" w:rsidRPr="008C586E" w:rsidRDefault="008D217A" w:rsidP="00E966DA">
      <w:pPr>
        <w:ind w:firstLine="349"/>
        <w:jc w:val="both"/>
        <w:rPr>
          <w:rFonts w:ascii="Times New Roman" w:eastAsiaTheme="minorHAnsi" w:hAnsi="Times New Roman" w:cs="Times New Roman"/>
          <w:sz w:val="28"/>
          <w:szCs w:val="28"/>
        </w:rPr>
      </w:pPr>
      <w:r w:rsidRPr="008C586E">
        <w:rPr>
          <w:rFonts w:ascii="Times New Roman" w:eastAsia="Times New Roman" w:hAnsi="Times New Roman" w:cs="Times New Roman"/>
          <w:sz w:val="28"/>
          <w:szCs w:val="28"/>
        </w:rPr>
        <w:t>Оперативный анализ в маркетинге –  выявляет комплекс взаимосвязей фирмы с окружающей средой, оценка реакции рынка на маркетинговые мероприятия, анализ и моделирование покупательского поведения на рынке, как реакция на маркетинговую деятельность, изучение мнений и предпочтений потребителей, анализ потенциала собственной фирмы, конкурентный анализ.</w:t>
      </w:r>
    </w:p>
    <w:p w:rsidR="00145765" w:rsidRPr="008C586E" w:rsidRDefault="008D217A" w:rsidP="00E966DA">
      <w:pPr>
        <w:ind w:firstLine="720"/>
        <w:jc w:val="both"/>
        <w:rPr>
          <w:rFonts w:ascii="Times New Roman" w:hAnsi="Times New Roman" w:cs="Times New Roman"/>
          <w:sz w:val="28"/>
          <w:szCs w:val="28"/>
        </w:rPr>
      </w:pPr>
      <w:r w:rsidRPr="008C586E">
        <w:rPr>
          <w:rFonts w:ascii="Times New Roman" w:hAnsi="Times New Roman" w:cs="Times New Roman"/>
          <w:sz w:val="28"/>
          <w:szCs w:val="28"/>
        </w:rPr>
        <w:t>Стратегический анализ в маркетинге – оценка состояния рынка (сбалансированность, масштаб, емкость, пропорциональность развития, тенденции развития, устойчивость развития, цикличность развития), анализ и прогноз покупательского спроса.  Стратегический анализ выявляет комплекс взаимосвязей фирмы с окружающей средой.</w:t>
      </w:r>
    </w:p>
    <w:p w:rsidR="00465DC4" w:rsidRPr="008C586E" w:rsidRDefault="008D217A" w:rsidP="00E966DA">
      <w:pPr>
        <w:ind w:firstLine="720"/>
        <w:jc w:val="both"/>
        <w:rPr>
          <w:rFonts w:ascii="Times New Roman" w:hAnsi="Times New Roman" w:cs="Times New Roman"/>
          <w:sz w:val="28"/>
          <w:szCs w:val="28"/>
        </w:rPr>
      </w:pPr>
      <w:r w:rsidRPr="008C586E">
        <w:rPr>
          <w:rFonts w:ascii="Times New Roman" w:hAnsi="Times New Roman" w:cs="Times New Roman"/>
          <w:sz w:val="28"/>
          <w:szCs w:val="28"/>
        </w:rPr>
        <w:lastRenderedPageBreak/>
        <w:t>Маркетинговый анализ проводится с применением статистических, эконометрических и других методов анализа.</w:t>
      </w:r>
    </w:p>
    <w:p w:rsidR="00145765" w:rsidRPr="008C586E" w:rsidRDefault="008D217A" w:rsidP="008C586E">
      <w:pPr>
        <w:jc w:val="both"/>
        <w:rPr>
          <w:rFonts w:ascii="Times New Roman" w:hAnsi="Times New Roman" w:cs="Times New Roman"/>
          <w:sz w:val="28"/>
          <w:szCs w:val="28"/>
        </w:rPr>
      </w:pPr>
      <w:r w:rsidRPr="008C586E">
        <w:rPr>
          <w:rFonts w:ascii="Times New Roman" w:eastAsia="Times New Roman" w:hAnsi="Times New Roman" w:cs="Times New Roman"/>
          <w:sz w:val="28"/>
          <w:szCs w:val="28"/>
        </w:rPr>
        <w:t>Методы маркетингового анализа, существующие и применяемые на практике:</w:t>
      </w:r>
    </w:p>
    <w:p w:rsidR="00145765" w:rsidRPr="008C586E" w:rsidRDefault="008D217A" w:rsidP="008C586E">
      <w:pPr>
        <w:pStyle w:val="10"/>
        <w:shd w:val="clear" w:color="auto" w:fill="FFFFFF"/>
        <w:spacing w:line="240" w:lineRule="auto"/>
        <w:ind w:left="1080" w:hanging="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статистические методы анализа;</w:t>
      </w:r>
    </w:p>
    <w:p w:rsidR="00145765" w:rsidRPr="008C586E" w:rsidRDefault="008D217A" w:rsidP="008C586E">
      <w:pPr>
        <w:pStyle w:val="10"/>
        <w:shd w:val="clear" w:color="auto" w:fill="FFFFFF"/>
        <w:spacing w:line="240" w:lineRule="auto"/>
        <w:ind w:left="1080" w:hanging="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математическое моделирование;</w:t>
      </w:r>
    </w:p>
    <w:p w:rsidR="00145765" w:rsidRPr="008C586E" w:rsidRDefault="008D217A" w:rsidP="008C586E">
      <w:pPr>
        <w:pStyle w:val="10"/>
        <w:shd w:val="clear" w:color="auto" w:fill="FFFFFF"/>
        <w:spacing w:line="240" w:lineRule="auto"/>
        <w:ind w:left="1080" w:hanging="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моделирование процессов и рисков;</w:t>
      </w:r>
    </w:p>
    <w:p w:rsidR="00145765" w:rsidRPr="008C586E" w:rsidRDefault="008D217A" w:rsidP="008C586E">
      <w:pPr>
        <w:pStyle w:val="10"/>
        <w:shd w:val="clear" w:color="auto" w:fill="FFFFFF"/>
        <w:spacing w:line="240" w:lineRule="auto"/>
        <w:ind w:left="1080" w:hanging="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эвристические методы (методы экспертных оценок);</w:t>
      </w:r>
    </w:p>
    <w:p w:rsidR="00145765" w:rsidRPr="008C586E" w:rsidRDefault="008D217A" w:rsidP="008C586E">
      <w:pPr>
        <w:pStyle w:val="10"/>
        <w:shd w:val="clear" w:color="auto" w:fill="FFFFFF"/>
        <w:spacing w:line="240" w:lineRule="auto"/>
        <w:ind w:left="1080" w:hanging="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многомерные (матричные) методы анализа;</w:t>
      </w:r>
    </w:p>
    <w:p w:rsidR="00145765" w:rsidRPr="008C586E" w:rsidRDefault="008D217A" w:rsidP="008C586E">
      <w:pPr>
        <w:pStyle w:val="10"/>
        <w:shd w:val="clear" w:color="auto" w:fill="FFFFFF"/>
        <w:spacing w:line="240" w:lineRule="auto"/>
        <w:ind w:left="1080" w:hanging="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гибридные методы анализа в маркетинге.</w:t>
      </w:r>
    </w:p>
    <w:p w:rsidR="00465DC4" w:rsidRPr="008C586E"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Эвристические методы или методы экспертных оценок – основывающиеся на интуиции, воображении и опыте. Они применяются для количественного измерения тех событий, для которых не существует способов измерения (метод «Дельфин», метод коллективной генерации идей, теория катастроф).</w:t>
      </w:r>
    </w:p>
    <w:p w:rsidR="00465DC4" w:rsidRPr="008C586E"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Многомерные матричные методы – моделирование ситуаций на основании построения и анализа многомерных матриц, моделей поведения (SWOT-анализ, матрица БКГ, матрица «Мак-Кинза»)[2].</w:t>
      </w:r>
    </w:p>
    <w:p w:rsidR="00465DC4" w:rsidRPr="008C586E"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Гибридные маркетинговые методы – объединяют детерминированные и вероятностные характеристики. Применяются, прежде всего, для исследования сложных процессов, например, проблем товародвижения.</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Этапы маркетингового анализа:</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1</w:t>
      </w:r>
      <w:r w:rsidR="00465DC4" w:rsidRPr="008C586E">
        <w:rPr>
          <w:rFonts w:ascii="Times New Roman" w:hAnsi="Times New Roman" w:cs="Times New Roman"/>
          <w:sz w:val="28"/>
          <w:szCs w:val="28"/>
        </w:rPr>
        <w:t>.</w:t>
      </w:r>
      <w:r w:rsidRPr="008C586E">
        <w:rPr>
          <w:rFonts w:ascii="Times New Roman" w:hAnsi="Times New Roman" w:cs="Times New Roman"/>
          <w:sz w:val="28"/>
          <w:szCs w:val="28"/>
        </w:rPr>
        <w:t>Сбор данных  в результате проведения маркетинговых исследований;</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2.Обобщение массива данных путем их выражения через ограниченное число ключевых параметров;</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 xml:space="preserve">3.Концептуализация — оценка результатов обобщения, коммуникативная обработка и интерпретация результатов  в понятных для заказчика категориях; </w:t>
      </w:r>
    </w:p>
    <w:p w:rsidR="00465DC4"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4</w:t>
      </w:r>
      <w:r w:rsidR="00465DC4" w:rsidRPr="008C586E">
        <w:rPr>
          <w:rFonts w:ascii="Times New Roman" w:hAnsi="Times New Roman" w:cs="Times New Roman"/>
          <w:sz w:val="28"/>
          <w:szCs w:val="28"/>
        </w:rPr>
        <w:t>.</w:t>
      </w:r>
      <w:r w:rsidRPr="008C586E">
        <w:rPr>
          <w:rFonts w:ascii="Times New Roman" w:hAnsi="Times New Roman" w:cs="Times New Roman"/>
          <w:sz w:val="28"/>
          <w:szCs w:val="28"/>
        </w:rPr>
        <w:t>Экстраполяция – определение, в какой степени (в каком доверительном интервале) данные выборки характерны для всей совокупности объектов внимания;</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5. Формулирование выводов.</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Маркетинговый анализ рынка – стратегический анализ прогноз развития рынка, спроса,  моделирование покупательского поведения.</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 xml:space="preserve">Маркетинговый анализ  компании – стратегический анализ, выявляющий комплекс взаимосвязей компании с окружающей средой. </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Конкурентный маркетинговый анализ – изучение качества и конкурентоспособности рыночного предложения;</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Анализ результатов маркетинговой кампании – оперативный анализ реакции рынка на маркетинговое воздействие.</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Маркетинговый анализ проекта –  емкое понятие, представляющее собой анализ процессов по реализации отдельно взятого проекта.</w:t>
      </w:r>
    </w:p>
    <w:p w:rsidR="008C586E" w:rsidRPr="008C586E" w:rsidRDefault="008D217A" w:rsidP="00E966DA">
      <w:pPr>
        <w:ind w:firstLine="720"/>
        <w:jc w:val="both"/>
        <w:rPr>
          <w:rFonts w:ascii="Times New Roman" w:hAnsi="Times New Roman" w:cs="Times New Roman"/>
          <w:sz w:val="28"/>
          <w:szCs w:val="28"/>
        </w:rPr>
      </w:pPr>
      <w:r w:rsidRPr="008C586E">
        <w:rPr>
          <w:rFonts w:ascii="Times New Roman" w:hAnsi="Times New Roman" w:cs="Times New Roman"/>
          <w:sz w:val="28"/>
          <w:szCs w:val="28"/>
        </w:rPr>
        <w:lastRenderedPageBreak/>
        <w:t>Маркетинговый анализ товара (услуги, предложения) –  определение конкурентоспособности данного товара на рынке, понимание того, что происходит и что будет происходить с товаром на конкретном этапе или на всех этапах его жизненного цикла.</w:t>
      </w:r>
    </w:p>
    <w:p w:rsidR="00145765" w:rsidRPr="008C586E" w:rsidRDefault="008D217A" w:rsidP="00E966DA">
      <w:pPr>
        <w:ind w:firstLine="720"/>
        <w:jc w:val="both"/>
        <w:rPr>
          <w:rFonts w:ascii="Times New Roman" w:hAnsi="Times New Roman" w:cs="Times New Roman"/>
          <w:sz w:val="28"/>
          <w:szCs w:val="28"/>
        </w:rPr>
      </w:pPr>
      <w:r w:rsidRPr="008C586E">
        <w:rPr>
          <w:rFonts w:ascii="Times New Roman" w:eastAsia="Times New Roman" w:hAnsi="Times New Roman" w:cs="Times New Roman"/>
          <w:sz w:val="28"/>
          <w:szCs w:val="28"/>
        </w:rPr>
        <w:t>Не нужно путать маркетинговое исследование и маркетинговый анализ. Маркетинговое исследование включает сбор, обработку, хранение и систематизацию информации. Маркетинговый анализ предполагает выводы –оценку, объяснение, моделирование и прогноз процессов и явлений.</w:t>
      </w:r>
    </w:p>
    <w:p w:rsidR="000F4543" w:rsidRPr="008C586E" w:rsidRDefault="000F4543" w:rsidP="008C586E">
      <w:pPr>
        <w:pStyle w:val="10"/>
        <w:spacing w:line="240" w:lineRule="auto"/>
        <w:jc w:val="both"/>
        <w:rPr>
          <w:rFonts w:ascii="Times New Roman" w:eastAsia="Times New Roman" w:hAnsi="Times New Roman" w:cs="Times New Roman"/>
          <w:sz w:val="28"/>
          <w:szCs w:val="28"/>
        </w:rPr>
      </w:pPr>
    </w:p>
    <w:p w:rsidR="000F4543" w:rsidRPr="008C586E" w:rsidRDefault="00E966DA" w:rsidP="008C586E">
      <w:pPr>
        <w:pStyle w:val="10"/>
        <w:spacing w:line="240" w:lineRule="auto"/>
        <w:jc w:val="both"/>
        <w:rPr>
          <w:rFonts w:ascii="Times New Roman" w:hAnsi="Times New Roman" w:cs="Times New Roman"/>
          <w:b/>
          <w:sz w:val="28"/>
          <w:szCs w:val="28"/>
        </w:rPr>
      </w:pPr>
      <w:r>
        <w:rPr>
          <w:rFonts w:ascii="Times New Roman" w:hAnsi="Times New Roman" w:cs="Times New Roman"/>
          <w:b/>
          <w:sz w:val="28"/>
          <w:szCs w:val="28"/>
        </w:rPr>
        <w:t>2</w:t>
      </w:r>
      <w:r w:rsidR="000F4543" w:rsidRPr="008C586E">
        <w:rPr>
          <w:rFonts w:ascii="Times New Roman" w:hAnsi="Times New Roman" w:cs="Times New Roman"/>
          <w:b/>
          <w:sz w:val="28"/>
          <w:szCs w:val="28"/>
        </w:rPr>
        <w:t xml:space="preserve">.2 Современное состояние маркетинга </w:t>
      </w:r>
      <w:r w:rsidR="004156B6">
        <w:rPr>
          <w:rFonts w:ascii="Times New Roman" w:hAnsi="Times New Roman" w:cs="Times New Roman"/>
          <w:b/>
          <w:sz w:val="28"/>
          <w:szCs w:val="28"/>
        </w:rPr>
        <w:t xml:space="preserve">на </w:t>
      </w:r>
      <w:r w:rsidR="000F4543" w:rsidRPr="008C586E">
        <w:rPr>
          <w:rFonts w:ascii="Times New Roman" w:hAnsi="Times New Roman" w:cs="Times New Roman"/>
          <w:b/>
          <w:sz w:val="28"/>
          <w:szCs w:val="28"/>
        </w:rPr>
        <w:t>ка</w:t>
      </w:r>
      <w:r w:rsidR="004156B6">
        <w:rPr>
          <w:rFonts w:ascii="Times New Roman" w:hAnsi="Times New Roman" w:cs="Times New Roman"/>
          <w:b/>
          <w:sz w:val="28"/>
          <w:szCs w:val="28"/>
        </w:rPr>
        <w:t>захстанском</w:t>
      </w:r>
      <w:r w:rsidR="000F4543" w:rsidRPr="008C586E">
        <w:rPr>
          <w:rFonts w:ascii="Times New Roman" w:hAnsi="Times New Roman" w:cs="Times New Roman"/>
          <w:b/>
          <w:sz w:val="28"/>
          <w:szCs w:val="28"/>
        </w:rPr>
        <w:t xml:space="preserve"> </w:t>
      </w:r>
      <w:r w:rsidR="004156B6">
        <w:rPr>
          <w:rFonts w:ascii="Times New Roman" w:hAnsi="Times New Roman" w:cs="Times New Roman"/>
          <w:b/>
          <w:sz w:val="28"/>
          <w:szCs w:val="28"/>
        </w:rPr>
        <w:t>рынке</w:t>
      </w:r>
    </w:p>
    <w:p w:rsidR="000F4543" w:rsidRPr="008C586E" w:rsidRDefault="000F4543" w:rsidP="008C586E">
      <w:pPr>
        <w:pStyle w:val="10"/>
        <w:spacing w:line="240" w:lineRule="auto"/>
        <w:jc w:val="both"/>
        <w:rPr>
          <w:rFonts w:ascii="Times New Roman" w:eastAsia="Times New Roman" w:hAnsi="Times New Roman" w:cs="Times New Roman"/>
          <w:sz w:val="28"/>
          <w:szCs w:val="28"/>
        </w:rPr>
      </w:pPr>
    </w:p>
    <w:p w:rsidR="00145765" w:rsidRPr="008C586E" w:rsidRDefault="008D217A" w:rsidP="00E966DA">
      <w:pPr>
        <w:pStyle w:val="10"/>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Процесс формирования и развития рыночных отношений в Республике Казахстан сопровождается усилением конкурентной борьбы между хозяйствующими субъектами, постоянным изменением внешней и внутренней маркетинговой среды, что требует совершенствования предпринимательской и маркетинговой деятельности по созданию, распределению и потреблению товаров и услуг. Поэтому интерес к маркетингу как философии и инструментарию предпринимательства значительно возрос. Также этого требовали потребности выхода страны из экономического кризиса и достижения высоких темпов экономического роста. Потому что маркетинг, как свидетельствует мировая практика, является ключевым элементом любого бизнеса, инструментом развития современного рынка, который создает и обеспечивает среду равновесных и устойчивых отношений между всеми субъектами рынка.</w:t>
      </w:r>
    </w:p>
    <w:p w:rsidR="00145765" w:rsidRPr="008C586E"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В настоящее время в Казахстане разработана и реализуется индустриально-инновационная политика, поставлены задачи по достижению устойчивого экономического и социального прогресса страны, развития различных отраслей экономики, ее инфраструктуры, повышения реальных доходов  населения,  намечены  реформы  в   сфере  управления, науки,образования, здравоохранения и других отраслях и сферах. Их реализация зависит от развития теории и практики маркетинговой деятельности на всех уровнях иерархии управления рыночным хозяйством, что обуславливает необходимость развития маркетинга в нашей стране.</w:t>
      </w:r>
    </w:p>
    <w:p w:rsidR="00465DC4" w:rsidRPr="008C586E"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Впервые термин </w:t>
      </w:r>
      <w:r w:rsidRPr="004156B6">
        <w:rPr>
          <w:rFonts w:ascii="Times New Roman" w:eastAsia="Times New Roman" w:hAnsi="Times New Roman" w:cs="Times New Roman"/>
          <w:sz w:val="28"/>
          <w:szCs w:val="28"/>
        </w:rPr>
        <w:t>«маркетинг» в Казахстане начал использоваться в начале 90-х годов. В 1992 году в учебных заведениях начали преподавать курс «Основы маркетинга»,</w:t>
      </w:r>
      <w:r w:rsidRPr="008C586E">
        <w:rPr>
          <w:rFonts w:ascii="Times New Roman" w:eastAsia="Times New Roman" w:hAnsi="Times New Roman" w:cs="Times New Roman"/>
          <w:sz w:val="28"/>
          <w:szCs w:val="28"/>
        </w:rPr>
        <w:t xml:space="preserve"> а в 1994 году был осуществлен первый выпуск специалистов-маркетологов.</w:t>
      </w:r>
    </w:p>
    <w:p w:rsidR="00465DC4" w:rsidRPr="008C586E"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Вместе с тем, существуют и определенные проблемы, сдерживающие развитие маркетинга в Казахстане. Одной из актуальнейших проблем современного казахстанского бизнеса является правильная организация маркетинга на предприятии. Следует отметить, что основная масса казахстанских компаний ориентирована на продажи и во многих из них нет понимания у руководителей с маркетологами: руководитель сфокусирован на </w:t>
      </w:r>
      <w:r w:rsidRPr="008C586E">
        <w:rPr>
          <w:rFonts w:ascii="Times New Roman" w:eastAsia="Times New Roman" w:hAnsi="Times New Roman" w:cs="Times New Roman"/>
          <w:sz w:val="28"/>
          <w:szCs w:val="28"/>
        </w:rPr>
        <w:lastRenderedPageBreak/>
        <w:t>достижении краткосрочных результатов продаж, маркетинговая функция второстепенна и может подчиняться директору по продажам</w:t>
      </w:r>
      <w:r w:rsidR="00465DC4" w:rsidRPr="008C586E">
        <w:rPr>
          <w:rFonts w:ascii="Times New Roman" w:eastAsia="Times New Roman" w:hAnsi="Times New Roman" w:cs="Times New Roman"/>
          <w:sz w:val="28"/>
          <w:szCs w:val="28"/>
        </w:rPr>
        <w:t>.</w:t>
      </w:r>
    </w:p>
    <w:p w:rsidR="00465DC4" w:rsidRPr="008C586E"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Немаловажной является проблема нехватки специалистов по маркетингу.«Немаркетинговая» ситуация остается по-прежнему злободневной: позиция маркетолога является одной из самых горячих, работодатели не могут получить качественного предложения на свой запрос. Хотя ведется подготовка специалистов-маркетологов во многих вузах, кадровый голод - актуальнейшая нерешенная проблема для большинства компаний, работающих на казахстанском рынке.</w:t>
      </w:r>
    </w:p>
    <w:p w:rsidR="00465DC4" w:rsidRPr="008C586E"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В 2003 году роль отдела маркетинга в бизнес - процессах компании, по мнению топ - менеджеров, заключалась в таких видах деятельности, как увеличение продаж, развитие сети региональных представительств, создание и продвижение новых товаров, закуп, логистика, разработка и проведение промоакций, разработка дизайна торговых помещений, реклама, размещение в средствах массовой информации, связи с общественностью и прочее. Поэтому существует проблема отсутствия понимания роли маркетолога, а значит и маркетингового видения развития компании, так как складывалась ситуация: «продадим то, что произведем».</w:t>
      </w:r>
    </w:p>
    <w:p w:rsidR="00465DC4" w:rsidRPr="008C586E"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Не во всех предприятиях существуют специальные службы маркетинга. В то время как на крупных предприятиях существуют целые маркетинговые отделы, в малых и средних предприятиях из-за ограниченности финансовых и человеческих ресурсов не могут принять в штат маркетолога, который будет целенаправленно решать маркетинговые задачи. Но эта ситуация меняется в лучшую сторону, сейчас большинство компаний не только имеют в своей структуре отдел маркетинга, но и руководители предприятий приходят к пониманию того, насколько важным становится маркетинг в условиях возрастающей конкуренции. К маркетингу начинают подходить как к стратегическому направлению в развитии бизнеса, а значит, и статус маркетолога, и уровень решаемых им задач возрастают.</w:t>
      </w:r>
    </w:p>
    <w:p w:rsidR="00465DC4" w:rsidRPr="008C586E"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Казахстанская ассоциация маркетинга и консалтинговая фирма «MarketConsultGroup» провели опрос специалистов ряда алматинских компаний с целью изучения уровня развития маркетинга. Как выяснилось из исследования, наиболее значимыми проблемами для алматинских предприятий стали: проблема общего обострения конкуренции (46,4% респондентов); проблема расширения объемов рынка (39,3%); необходимость совершенствования качества продукции (32,1%).</w:t>
      </w:r>
    </w:p>
    <w:p w:rsidR="00465DC4" w:rsidRPr="008C586E"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Помимо внешних отраслевых проблем специалисты отметили внутренние: формирование имиджа для марки, продукта, компании (50% опрошенных); разработка новых продуктов, расширения или улучшения обслуживания заказчиков и прогнозирование сбыта (объемов рынка) (39,3% и 32,1% соответственно); создание маркетинговых информационных систем в компании и мониторинг продаж (10,7%).</w:t>
      </w:r>
    </w:p>
    <w:p w:rsidR="00A95ACF" w:rsidRDefault="008D217A" w:rsidP="00E966DA">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Но, несмотря на указанные проблемы, вследствие происходящих изменений на казахстанском рынке происходит интеграция процессов </w:t>
      </w:r>
      <w:r w:rsidRPr="008C586E">
        <w:rPr>
          <w:rFonts w:ascii="Times New Roman" w:eastAsia="Times New Roman" w:hAnsi="Times New Roman" w:cs="Times New Roman"/>
          <w:sz w:val="28"/>
          <w:szCs w:val="28"/>
        </w:rPr>
        <w:lastRenderedPageBreak/>
        <w:t xml:space="preserve">стратегического и оперативного планирования. Стратегические цели, сформулированные на долгосрочную перспективу, разбиваются на оперативные, ориентированные на краткосрочный период. Добиваясь оперативных целей, казахстанские предприятия шаг за шагом идут к намеченным стратегическим целям, при этом используются опыт и достижения ведущих мировых компаний в области маркетинга. Исходя из приведенных данных, был </w:t>
      </w:r>
      <w:r w:rsidR="004156B6">
        <w:rPr>
          <w:rFonts w:ascii="Times New Roman" w:eastAsia="Times New Roman" w:hAnsi="Times New Roman" w:cs="Times New Roman"/>
          <w:sz w:val="28"/>
          <w:szCs w:val="28"/>
        </w:rPr>
        <w:t>проведен</w:t>
      </w:r>
      <w:r w:rsidRPr="008C586E">
        <w:rPr>
          <w:rFonts w:ascii="Times New Roman" w:eastAsia="Times New Roman" w:hAnsi="Times New Roman" w:cs="Times New Roman"/>
          <w:sz w:val="28"/>
          <w:szCs w:val="28"/>
        </w:rPr>
        <w:t xml:space="preserve"> SWOT-анализ, отражающая состояние маркетинга в Республике Казахстан на данный момент.</w:t>
      </w:r>
    </w:p>
    <w:p w:rsidR="00145765" w:rsidRPr="008C586E" w:rsidRDefault="007B722B" w:rsidP="008C586E">
      <w:pPr>
        <w:pStyle w:val="10"/>
        <w:shd w:val="clear" w:color="auto" w:fill="FFFFFF"/>
        <w:spacing w:before="24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Таблица 1. SWOT-анализ состояния маркетинга в РК</w:t>
      </w:r>
    </w:p>
    <w:tbl>
      <w:tblPr>
        <w:tblStyle w:val="a5"/>
        <w:tblW w:w="9172" w:type="dxa"/>
        <w:tblInd w:w="0" w:type="dxa"/>
        <w:tblBorders>
          <w:top w:val="nil"/>
          <w:left w:val="nil"/>
          <w:bottom w:val="nil"/>
          <w:right w:val="nil"/>
          <w:insideH w:val="nil"/>
          <w:insideV w:val="nil"/>
        </w:tblBorders>
        <w:tblLayout w:type="fixed"/>
        <w:tblLook w:val="0600"/>
      </w:tblPr>
      <w:tblGrid>
        <w:gridCol w:w="4353"/>
        <w:gridCol w:w="4819"/>
      </w:tblGrid>
      <w:tr w:rsidR="00145765" w:rsidRPr="008C586E" w:rsidTr="00AB4067">
        <w:trPr>
          <w:trHeight w:val="556"/>
        </w:trPr>
        <w:tc>
          <w:tcPr>
            <w:tcW w:w="435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45765" w:rsidRPr="008C586E" w:rsidRDefault="008D217A" w:rsidP="008C586E">
            <w:pPr>
              <w:pStyle w:val="10"/>
              <w:shd w:val="clear" w:color="auto" w:fill="FFFFFF"/>
              <w:spacing w:before="240"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Сильные стороны</w:t>
            </w:r>
          </w:p>
        </w:tc>
        <w:tc>
          <w:tcPr>
            <w:tcW w:w="481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145765" w:rsidRPr="008C586E" w:rsidRDefault="008D217A" w:rsidP="008C586E">
            <w:pPr>
              <w:pStyle w:val="10"/>
              <w:shd w:val="clear" w:color="auto" w:fill="FFFFFF"/>
              <w:spacing w:before="240" w:after="240"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Слабые стороны</w:t>
            </w:r>
          </w:p>
        </w:tc>
      </w:tr>
      <w:tr w:rsidR="00145765" w:rsidRPr="008C586E" w:rsidTr="00AB4067">
        <w:trPr>
          <w:trHeight w:val="2815"/>
        </w:trPr>
        <w:tc>
          <w:tcPr>
            <w:tcW w:w="435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145765" w:rsidRDefault="00D7209B" w:rsidP="008C586E">
            <w:pPr>
              <w:pStyle w:val="10"/>
              <w:shd w:val="clear" w:color="auto" w:fill="FFFFFF"/>
              <w:spacing w:line="240" w:lineRule="auto"/>
              <w:ind w:left="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8D217A" w:rsidRPr="008C586E">
              <w:rPr>
                <w:rFonts w:ascii="Times New Roman" w:eastAsia="Times New Roman" w:hAnsi="Times New Roman" w:cs="Times New Roman"/>
                <w:sz w:val="28"/>
                <w:szCs w:val="28"/>
              </w:rPr>
              <w:t>Интеграция процессов стратегического и оперативного планирования</w:t>
            </w:r>
          </w:p>
          <w:p w:rsidR="00145765" w:rsidRDefault="00E966DA" w:rsidP="008C586E">
            <w:pPr>
              <w:pStyle w:val="10"/>
              <w:shd w:val="clear" w:color="auto" w:fill="FFFFFF"/>
              <w:spacing w:line="240" w:lineRule="auto"/>
              <w:ind w:left="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008D217A" w:rsidRPr="008C586E">
              <w:rPr>
                <w:rFonts w:ascii="Times New Roman" w:eastAsia="Times New Roman" w:hAnsi="Times New Roman" w:cs="Times New Roman"/>
                <w:sz w:val="28"/>
                <w:szCs w:val="28"/>
              </w:rPr>
              <w:t>Быстрые темпы развития маркетинга</w:t>
            </w:r>
          </w:p>
          <w:p w:rsidR="00145765" w:rsidRPr="008C586E" w:rsidRDefault="00E966DA" w:rsidP="00E966DA">
            <w:pPr>
              <w:pStyle w:val="10"/>
              <w:shd w:val="clear" w:color="auto" w:fill="FFFFFF"/>
              <w:spacing w:line="240" w:lineRule="auto"/>
              <w:ind w:left="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008D217A" w:rsidRPr="008C586E">
              <w:rPr>
                <w:rFonts w:ascii="Times New Roman" w:eastAsia="Times New Roman" w:hAnsi="Times New Roman" w:cs="Times New Roman"/>
                <w:sz w:val="28"/>
                <w:szCs w:val="28"/>
              </w:rPr>
              <w:t>Интерес к новым маркетинговым инструментам</w:t>
            </w:r>
          </w:p>
        </w:tc>
        <w:tc>
          <w:tcPr>
            <w:tcW w:w="4819" w:type="dxa"/>
            <w:tcBorders>
              <w:top w:val="nil"/>
              <w:left w:val="nil"/>
              <w:bottom w:val="single" w:sz="8" w:space="0" w:color="000000"/>
              <w:right w:val="single" w:sz="8" w:space="0" w:color="000000"/>
            </w:tcBorders>
            <w:tcMar>
              <w:top w:w="100" w:type="dxa"/>
              <w:left w:w="100" w:type="dxa"/>
              <w:bottom w:w="100" w:type="dxa"/>
              <w:right w:w="100" w:type="dxa"/>
            </w:tcMar>
          </w:tcPr>
          <w:p w:rsidR="00145765" w:rsidRPr="008C586E" w:rsidRDefault="00E966DA" w:rsidP="008C586E">
            <w:pPr>
              <w:pStyle w:val="10"/>
              <w:shd w:val="clear" w:color="auto" w:fill="FFFFFF"/>
              <w:spacing w:line="240" w:lineRule="auto"/>
              <w:ind w:left="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1.Нехватка</w:t>
            </w:r>
            <w:r w:rsidR="008D217A" w:rsidRPr="008C586E">
              <w:rPr>
                <w:rFonts w:ascii="Times New Roman" w:eastAsia="Times New Roman" w:hAnsi="Times New Roman" w:cs="Times New Roman"/>
                <w:sz w:val="28"/>
                <w:szCs w:val="28"/>
              </w:rPr>
              <w:t xml:space="preserve"> специалистов по маркетингу</w:t>
            </w:r>
          </w:p>
          <w:p w:rsidR="00145765" w:rsidRPr="008C586E" w:rsidRDefault="00E966DA" w:rsidP="008C586E">
            <w:pPr>
              <w:pStyle w:val="10"/>
              <w:shd w:val="clear" w:color="auto" w:fill="FFFFFF"/>
              <w:spacing w:line="240" w:lineRule="auto"/>
              <w:ind w:left="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008D217A" w:rsidRPr="008C586E">
              <w:rPr>
                <w:rFonts w:ascii="Times New Roman" w:eastAsia="Times New Roman" w:hAnsi="Times New Roman" w:cs="Times New Roman"/>
                <w:sz w:val="28"/>
                <w:szCs w:val="28"/>
              </w:rPr>
              <w:t>Ограниченност</w:t>
            </w:r>
            <w:r>
              <w:rPr>
                <w:rFonts w:ascii="Times New Roman" w:eastAsia="Times New Roman" w:hAnsi="Times New Roman" w:cs="Times New Roman"/>
                <w:sz w:val="28"/>
                <w:szCs w:val="28"/>
              </w:rPr>
              <w:t>ь</w:t>
            </w:r>
            <w:r w:rsidR="008D217A" w:rsidRPr="008C586E">
              <w:rPr>
                <w:rFonts w:ascii="Times New Roman" w:eastAsia="Times New Roman" w:hAnsi="Times New Roman" w:cs="Times New Roman"/>
                <w:sz w:val="28"/>
                <w:szCs w:val="28"/>
              </w:rPr>
              <w:t xml:space="preserve"> финансовых и человеческих ресурсов</w:t>
            </w:r>
          </w:p>
          <w:p w:rsidR="00145765" w:rsidRPr="008C586E" w:rsidRDefault="00E966DA" w:rsidP="008C586E">
            <w:pPr>
              <w:pStyle w:val="10"/>
              <w:shd w:val="clear" w:color="auto" w:fill="FFFFFF"/>
              <w:spacing w:line="240" w:lineRule="auto"/>
              <w:ind w:left="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008D217A" w:rsidRPr="008C586E">
              <w:rPr>
                <w:rFonts w:ascii="Times New Roman" w:eastAsia="Times New Roman" w:hAnsi="Times New Roman" w:cs="Times New Roman"/>
                <w:sz w:val="28"/>
                <w:szCs w:val="28"/>
              </w:rPr>
              <w:t>Ориентация компаний на продажи</w:t>
            </w:r>
          </w:p>
          <w:p w:rsidR="00145765" w:rsidRPr="008C586E" w:rsidRDefault="00E966DA" w:rsidP="008C586E">
            <w:pPr>
              <w:pStyle w:val="10"/>
              <w:shd w:val="clear" w:color="auto" w:fill="FFFFFF"/>
              <w:spacing w:line="240" w:lineRule="auto"/>
              <w:ind w:left="36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sidR="008D217A" w:rsidRPr="008C586E">
              <w:rPr>
                <w:rFonts w:ascii="Times New Roman" w:eastAsia="Times New Roman" w:hAnsi="Times New Roman" w:cs="Times New Roman"/>
                <w:sz w:val="28"/>
                <w:szCs w:val="28"/>
              </w:rPr>
              <w:t>Слабая позиция относительно других стран</w:t>
            </w:r>
          </w:p>
        </w:tc>
      </w:tr>
      <w:tr w:rsidR="00145765" w:rsidRPr="008C586E" w:rsidTr="00AB4067">
        <w:trPr>
          <w:trHeight w:val="363"/>
        </w:trPr>
        <w:tc>
          <w:tcPr>
            <w:tcW w:w="435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145765" w:rsidRPr="008C586E" w:rsidRDefault="008D217A" w:rsidP="008C586E">
            <w:pPr>
              <w:pStyle w:val="10"/>
              <w:shd w:val="clear" w:color="auto" w:fill="FFFFFF"/>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Возможности</w:t>
            </w:r>
          </w:p>
        </w:tc>
        <w:tc>
          <w:tcPr>
            <w:tcW w:w="4819" w:type="dxa"/>
            <w:tcBorders>
              <w:top w:val="nil"/>
              <w:left w:val="nil"/>
              <w:bottom w:val="single" w:sz="8" w:space="0" w:color="000000"/>
              <w:right w:val="single" w:sz="8" w:space="0" w:color="000000"/>
            </w:tcBorders>
            <w:tcMar>
              <w:top w:w="100" w:type="dxa"/>
              <w:left w:w="100" w:type="dxa"/>
              <w:bottom w:w="100" w:type="dxa"/>
              <w:right w:w="100" w:type="dxa"/>
            </w:tcMar>
          </w:tcPr>
          <w:p w:rsidR="00145765" w:rsidRPr="008C586E" w:rsidRDefault="008D217A" w:rsidP="008C586E">
            <w:pPr>
              <w:pStyle w:val="10"/>
              <w:shd w:val="clear" w:color="auto" w:fill="FFFFFF"/>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Угрозы</w:t>
            </w:r>
          </w:p>
        </w:tc>
      </w:tr>
      <w:tr w:rsidR="00145765" w:rsidRPr="008C586E" w:rsidTr="00AB4067">
        <w:trPr>
          <w:trHeight w:val="2896"/>
        </w:trPr>
        <w:tc>
          <w:tcPr>
            <w:tcW w:w="435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E966DA" w:rsidRDefault="00E966DA" w:rsidP="00E966DA">
            <w:pPr>
              <w:pStyle w:val="10"/>
              <w:shd w:val="clear" w:color="auto" w:fill="FFFFFF"/>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8D217A" w:rsidRPr="008C586E">
              <w:rPr>
                <w:rFonts w:ascii="Times New Roman" w:eastAsia="Times New Roman" w:hAnsi="Times New Roman" w:cs="Times New Roman"/>
                <w:sz w:val="28"/>
                <w:szCs w:val="28"/>
              </w:rPr>
              <w:t xml:space="preserve">Подготовка квалифицированных специалистов с актуальными знаниями в вузах </w:t>
            </w:r>
          </w:p>
          <w:p w:rsidR="00145765" w:rsidRPr="00E966DA" w:rsidRDefault="00E966DA" w:rsidP="00E966DA">
            <w:pPr>
              <w:pStyle w:val="10"/>
              <w:shd w:val="clear" w:color="auto" w:fill="FFFFFF"/>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008D217A" w:rsidRPr="008C586E">
              <w:rPr>
                <w:rFonts w:ascii="Times New Roman" w:eastAsia="Times New Roman" w:hAnsi="Times New Roman" w:cs="Times New Roman"/>
                <w:sz w:val="28"/>
                <w:szCs w:val="28"/>
                <w:highlight w:val="white"/>
              </w:rPr>
              <w:t>Увеличение роли PR-деятельности</w:t>
            </w:r>
          </w:p>
          <w:p w:rsidR="00145765" w:rsidRPr="008C586E" w:rsidRDefault="00E966DA" w:rsidP="00E966DA">
            <w:pPr>
              <w:pStyle w:val="10"/>
              <w:shd w:val="clear" w:color="auto" w:fill="FFFFFF"/>
              <w:spacing w:line="240" w:lineRule="auto"/>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rPr>
              <w:t>3.</w:t>
            </w:r>
            <w:r w:rsidR="008D217A" w:rsidRPr="008C586E">
              <w:rPr>
                <w:rFonts w:ascii="Times New Roman" w:eastAsia="Times New Roman" w:hAnsi="Times New Roman" w:cs="Times New Roman"/>
                <w:sz w:val="28"/>
                <w:szCs w:val="28"/>
                <w:highlight w:val="white"/>
              </w:rPr>
              <w:t>Рост интеграции маркетинговых отделов в отечественных компаниях</w:t>
            </w:r>
          </w:p>
        </w:tc>
        <w:tc>
          <w:tcPr>
            <w:tcW w:w="4819" w:type="dxa"/>
            <w:tcBorders>
              <w:top w:val="nil"/>
              <w:left w:val="nil"/>
              <w:bottom w:val="single" w:sz="8" w:space="0" w:color="000000"/>
              <w:right w:val="single" w:sz="8" w:space="0" w:color="000000"/>
            </w:tcBorders>
            <w:tcMar>
              <w:top w:w="100" w:type="dxa"/>
              <w:left w:w="100" w:type="dxa"/>
              <w:bottom w:w="100" w:type="dxa"/>
              <w:right w:w="100" w:type="dxa"/>
            </w:tcMar>
          </w:tcPr>
          <w:p w:rsidR="00145765" w:rsidRPr="008C586E" w:rsidRDefault="00E966DA" w:rsidP="00E966DA">
            <w:pPr>
              <w:pStyle w:val="10"/>
              <w:shd w:val="clear" w:color="auto" w:fill="FFFFFF"/>
              <w:spacing w:line="240" w:lineRule="auto"/>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rPr>
              <w:t>1.</w:t>
            </w:r>
            <w:r w:rsidR="008D217A" w:rsidRPr="008C586E">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highlight w:val="white"/>
              </w:rPr>
              <w:t>Н</w:t>
            </w:r>
            <w:r w:rsidR="008D217A" w:rsidRPr="008C586E">
              <w:rPr>
                <w:rFonts w:ascii="Times New Roman" w:eastAsia="Times New Roman" w:hAnsi="Times New Roman" w:cs="Times New Roman"/>
                <w:sz w:val="28"/>
                <w:szCs w:val="28"/>
                <w:highlight w:val="white"/>
              </w:rPr>
              <w:t>едостаточное понимание сущности маркетинга на всех уровнях</w:t>
            </w:r>
          </w:p>
          <w:p w:rsidR="00145765" w:rsidRPr="008C586E" w:rsidRDefault="00E966DA" w:rsidP="00E966DA">
            <w:pPr>
              <w:pStyle w:val="10"/>
              <w:shd w:val="clear" w:color="auto" w:fill="FFFFFF"/>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Наличие на рынке м</w:t>
            </w:r>
            <w:r w:rsidR="008D217A" w:rsidRPr="008C586E">
              <w:rPr>
                <w:rFonts w:ascii="Times New Roman" w:eastAsia="Times New Roman" w:hAnsi="Times New Roman" w:cs="Times New Roman"/>
                <w:sz w:val="28"/>
                <w:szCs w:val="28"/>
              </w:rPr>
              <w:t>аркетолог</w:t>
            </w:r>
            <w:r>
              <w:rPr>
                <w:rFonts w:ascii="Times New Roman" w:eastAsia="Times New Roman" w:hAnsi="Times New Roman" w:cs="Times New Roman"/>
                <w:sz w:val="28"/>
                <w:szCs w:val="28"/>
              </w:rPr>
              <w:t>ов</w:t>
            </w:r>
            <w:r w:rsidR="008D217A" w:rsidRPr="008C586E">
              <w:rPr>
                <w:rFonts w:ascii="Times New Roman" w:eastAsia="Times New Roman" w:hAnsi="Times New Roman" w:cs="Times New Roman"/>
                <w:sz w:val="28"/>
                <w:szCs w:val="28"/>
              </w:rPr>
              <w:t>-самоуч</w:t>
            </w:r>
            <w:r>
              <w:rPr>
                <w:rFonts w:ascii="Times New Roman" w:eastAsia="Times New Roman" w:hAnsi="Times New Roman" w:cs="Times New Roman"/>
                <w:sz w:val="28"/>
                <w:szCs w:val="28"/>
              </w:rPr>
              <w:t>ек, подрывающих</w:t>
            </w:r>
            <w:r w:rsidR="008D217A" w:rsidRPr="008C586E">
              <w:rPr>
                <w:rFonts w:ascii="Times New Roman" w:eastAsia="Times New Roman" w:hAnsi="Times New Roman" w:cs="Times New Roman"/>
                <w:sz w:val="28"/>
                <w:szCs w:val="28"/>
              </w:rPr>
              <w:t xml:space="preserve"> доверие к маркетингу в целом</w:t>
            </w:r>
          </w:p>
          <w:p w:rsidR="00145765" w:rsidRPr="008C586E" w:rsidRDefault="00E966DA" w:rsidP="00E966DA">
            <w:pPr>
              <w:pStyle w:val="10"/>
              <w:shd w:val="clear" w:color="auto" w:fill="FFFFFF"/>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008D217A" w:rsidRPr="008C586E">
              <w:rPr>
                <w:rFonts w:ascii="Times New Roman" w:eastAsia="Times New Roman" w:hAnsi="Times New Roman" w:cs="Times New Roman"/>
                <w:sz w:val="28"/>
                <w:szCs w:val="28"/>
              </w:rPr>
              <w:t xml:space="preserve">Привлечение </w:t>
            </w:r>
            <w:r>
              <w:rPr>
                <w:rFonts w:ascii="Times New Roman" w:eastAsia="Times New Roman" w:hAnsi="Times New Roman" w:cs="Times New Roman"/>
                <w:sz w:val="28"/>
                <w:szCs w:val="28"/>
              </w:rPr>
              <w:t xml:space="preserve">ведущими компаниями </w:t>
            </w:r>
            <w:r w:rsidR="008D217A" w:rsidRPr="008C586E">
              <w:rPr>
                <w:rFonts w:ascii="Times New Roman" w:eastAsia="Times New Roman" w:hAnsi="Times New Roman" w:cs="Times New Roman"/>
                <w:sz w:val="28"/>
                <w:szCs w:val="28"/>
              </w:rPr>
              <w:t>иностранных специалистов</w:t>
            </w:r>
            <w:r>
              <w:rPr>
                <w:rFonts w:ascii="Times New Roman" w:eastAsia="Times New Roman" w:hAnsi="Times New Roman" w:cs="Times New Roman"/>
                <w:sz w:val="28"/>
                <w:szCs w:val="28"/>
              </w:rPr>
              <w:t>-маркетологов</w:t>
            </w:r>
          </w:p>
        </w:tc>
      </w:tr>
    </w:tbl>
    <w:p w:rsidR="00A51A03" w:rsidRPr="008C586E" w:rsidRDefault="00A51A03" w:rsidP="008C586E">
      <w:pPr>
        <w:pStyle w:val="10"/>
        <w:shd w:val="clear" w:color="auto" w:fill="FFFFFF"/>
        <w:spacing w:line="240" w:lineRule="auto"/>
        <w:jc w:val="both"/>
        <w:rPr>
          <w:rFonts w:ascii="Times New Roman" w:eastAsia="Times New Roman" w:hAnsi="Times New Roman" w:cs="Times New Roman"/>
          <w:sz w:val="28"/>
          <w:szCs w:val="28"/>
        </w:rPr>
      </w:pPr>
    </w:p>
    <w:p w:rsidR="000F4543" w:rsidRPr="008C586E" w:rsidRDefault="000F4543" w:rsidP="008C586E">
      <w:pPr>
        <w:pStyle w:val="10"/>
        <w:spacing w:line="240" w:lineRule="auto"/>
        <w:jc w:val="both"/>
        <w:rPr>
          <w:rFonts w:ascii="Times New Roman" w:hAnsi="Times New Roman" w:cs="Times New Roman"/>
          <w:b/>
          <w:sz w:val="28"/>
          <w:szCs w:val="28"/>
        </w:rPr>
      </w:pPr>
    </w:p>
    <w:p w:rsidR="00AB4549" w:rsidRDefault="00AB4549" w:rsidP="008C586E">
      <w:pPr>
        <w:pStyle w:val="10"/>
        <w:spacing w:line="240" w:lineRule="auto"/>
        <w:jc w:val="both"/>
        <w:rPr>
          <w:rFonts w:ascii="Times New Roman" w:hAnsi="Times New Roman" w:cs="Times New Roman"/>
          <w:b/>
          <w:sz w:val="28"/>
          <w:szCs w:val="28"/>
        </w:rPr>
      </w:pPr>
    </w:p>
    <w:p w:rsidR="004C752E" w:rsidRDefault="004C752E" w:rsidP="008C586E">
      <w:pPr>
        <w:pStyle w:val="10"/>
        <w:spacing w:line="240" w:lineRule="auto"/>
        <w:jc w:val="both"/>
        <w:rPr>
          <w:rFonts w:ascii="Times New Roman" w:hAnsi="Times New Roman" w:cs="Times New Roman"/>
          <w:b/>
          <w:sz w:val="28"/>
          <w:szCs w:val="28"/>
        </w:rPr>
      </w:pPr>
    </w:p>
    <w:p w:rsidR="004C752E" w:rsidRDefault="004C752E" w:rsidP="008C586E">
      <w:pPr>
        <w:pStyle w:val="10"/>
        <w:spacing w:line="240" w:lineRule="auto"/>
        <w:jc w:val="both"/>
        <w:rPr>
          <w:rFonts w:ascii="Times New Roman" w:hAnsi="Times New Roman" w:cs="Times New Roman"/>
          <w:b/>
          <w:sz w:val="28"/>
          <w:szCs w:val="28"/>
        </w:rPr>
      </w:pPr>
    </w:p>
    <w:p w:rsidR="004C752E" w:rsidRDefault="004C752E" w:rsidP="008C586E">
      <w:pPr>
        <w:pStyle w:val="10"/>
        <w:spacing w:line="240" w:lineRule="auto"/>
        <w:jc w:val="both"/>
        <w:rPr>
          <w:rFonts w:ascii="Times New Roman" w:hAnsi="Times New Roman" w:cs="Times New Roman"/>
          <w:b/>
          <w:sz w:val="28"/>
          <w:szCs w:val="28"/>
        </w:rPr>
      </w:pPr>
    </w:p>
    <w:p w:rsidR="004C752E" w:rsidRDefault="004C752E" w:rsidP="008C586E">
      <w:pPr>
        <w:pStyle w:val="10"/>
        <w:spacing w:line="240" w:lineRule="auto"/>
        <w:jc w:val="both"/>
        <w:rPr>
          <w:rFonts w:ascii="Times New Roman" w:hAnsi="Times New Roman" w:cs="Times New Roman"/>
          <w:b/>
          <w:sz w:val="28"/>
          <w:szCs w:val="28"/>
        </w:rPr>
      </w:pPr>
    </w:p>
    <w:p w:rsidR="004C752E" w:rsidRDefault="004C752E" w:rsidP="008C586E">
      <w:pPr>
        <w:pStyle w:val="10"/>
        <w:spacing w:line="240" w:lineRule="auto"/>
        <w:jc w:val="both"/>
        <w:rPr>
          <w:rFonts w:ascii="Times New Roman" w:hAnsi="Times New Roman" w:cs="Times New Roman"/>
          <w:b/>
          <w:sz w:val="28"/>
          <w:szCs w:val="28"/>
        </w:rPr>
      </w:pPr>
    </w:p>
    <w:p w:rsidR="004C752E" w:rsidRDefault="004C752E" w:rsidP="008C586E">
      <w:pPr>
        <w:pStyle w:val="10"/>
        <w:spacing w:line="240" w:lineRule="auto"/>
        <w:jc w:val="both"/>
        <w:rPr>
          <w:rFonts w:ascii="Times New Roman" w:hAnsi="Times New Roman" w:cs="Times New Roman"/>
          <w:b/>
          <w:sz w:val="28"/>
          <w:szCs w:val="28"/>
        </w:rPr>
      </w:pPr>
    </w:p>
    <w:p w:rsidR="004C752E" w:rsidRDefault="004C752E" w:rsidP="008C586E">
      <w:pPr>
        <w:pStyle w:val="10"/>
        <w:spacing w:line="240" w:lineRule="auto"/>
        <w:jc w:val="both"/>
        <w:rPr>
          <w:rFonts w:ascii="Times New Roman" w:hAnsi="Times New Roman" w:cs="Times New Roman"/>
          <w:b/>
          <w:sz w:val="28"/>
          <w:szCs w:val="28"/>
        </w:rPr>
      </w:pPr>
    </w:p>
    <w:p w:rsidR="000F4543" w:rsidRPr="008C586E" w:rsidRDefault="00A511E0" w:rsidP="008C586E">
      <w:pPr>
        <w:pStyle w:val="10"/>
        <w:spacing w:line="240" w:lineRule="auto"/>
        <w:jc w:val="both"/>
        <w:rPr>
          <w:rFonts w:ascii="Times New Roman" w:hAnsi="Times New Roman" w:cs="Times New Roman"/>
          <w:b/>
          <w:sz w:val="28"/>
          <w:szCs w:val="28"/>
        </w:rPr>
      </w:pPr>
      <w:r w:rsidRPr="00A511E0">
        <w:rPr>
          <w:rFonts w:ascii="Times New Roman" w:hAnsi="Times New Roman" w:cs="Times New Roman"/>
          <w:b/>
          <w:sz w:val="28"/>
          <w:szCs w:val="28"/>
        </w:rPr>
        <w:lastRenderedPageBreak/>
        <w:t>Раздел</w:t>
      </w:r>
      <w:r w:rsidR="00D7209B">
        <w:rPr>
          <w:rFonts w:ascii="Times New Roman" w:hAnsi="Times New Roman" w:cs="Times New Roman"/>
          <w:b/>
          <w:sz w:val="28"/>
          <w:szCs w:val="28"/>
        </w:rPr>
        <w:t xml:space="preserve"> </w:t>
      </w:r>
      <w:r w:rsidR="004C752E">
        <w:rPr>
          <w:rFonts w:ascii="Times New Roman" w:hAnsi="Times New Roman" w:cs="Times New Roman"/>
          <w:b/>
          <w:sz w:val="28"/>
          <w:szCs w:val="28"/>
        </w:rPr>
        <w:t>3</w:t>
      </w:r>
      <w:r w:rsidR="000F4543" w:rsidRPr="008C586E">
        <w:rPr>
          <w:rFonts w:ascii="Times New Roman" w:hAnsi="Times New Roman" w:cs="Times New Roman"/>
          <w:b/>
          <w:sz w:val="28"/>
          <w:szCs w:val="28"/>
        </w:rPr>
        <w:t>. Анализ и статистика качеств маркетолога</w:t>
      </w:r>
    </w:p>
    <w:p w:rsidR="000F4543" w:rsidRPr="008C586E" w:rsidRDefault="000F4543" w:rsidP="008C586E">
      <w:pPr>
        <w:pStyle w:val="10"/>
        <w:spacing w:line="240" w:lineRule="auto"/>
        <w:jc w:val="both"/>
        <w:rPr>
          <w:rFonts w:ascii="Times New Roman" w:hAnsi="Times New Roman" w:cs="Times New Roman"/>
          <w:b/>
          <w:sz w:val="28"/>
          <w:szCs w:val="28"/>
        </w:rPr>
      </w:pPr>
    </w:p>
    <w:p w:rsidR="000F4543" w:rsidRPr="008C586E" w:rsidRDefault="004C752E" w:rsidP="008C586E">
      <w:pPr>
        <w:pStyle w:val="10"/>
        <w:spacing w:line="240" w:lineRule="auto"/>
        <w:jc w:val="both"/>
        <w:rPr>
          <w:rFonts w:ascii="Times New Roman" w:hAnsi="Times New Roman" w:cs="Times New Roman"/>
          <w:b/>
          <w:sz w:val="28"/>
          <w:szCs w:val="28"/>
        </w:rPr>
      </w:pPr>
      <w:r>
        <w:rPr>
          <w:rFonts w:ascii="Times New Roman" w:hAnsi="Times New Roman" w:cs="Times New Roman"/>
          <w:b/>
          <w:sz w:val="28"/>
          <w:szCs w:val="28"/>
        </w:rPr>
        <w:t>3</w:t>
      </w:r>
      <w:r w:rsidR="000F4543" w:rsidRPr="008C586E">
        <w:rPr>
          <w:rFonts w:ascii="Times New Roman" w:hAnsi="Times New Roman" w:cs="Times New Roman"/>
          <w:b/>
          <w:sz w:val="28"/>
          <w:szCs w:val="28"/>
        </w:rPr>
        <w:t>.</w:t>
      </w:r>
      <w:r w:rsidR="00A511E0">
        <w:rPr>
          <w:rFonts w:ascii="Times New Roman" w:hAnsi="Times New Roman" w:cs="Times New Roman"/>
          <w:b/>
          <w:sz w:val="28"/>
          <w:szCs w:val="28"/>
        </w:rPr>
        <w:t>1</w:t>
      </w:r>
      <w:r w:rsidR="00D7209B">
        <w:rPr>
          <w:rFonts w:ascii="Times New Roman" w:hAnsi="Times New Roman" w:cs="Times New Roman"/>
          <w:b/>
          <w:sz w:val="28"/>
          <w:szCs w:val="28"/>
        </w:rPr>
        <w:t xml:space="preserve"> </w:t>
      </w:r>
      <w:r w:rsidR="00067EA9">
        <w:rPr>
          <w:rFonts w:ascii="Times New Roman" w:hAnsi="Times New Roman" w:cs="Times New Roman"/>
          <w:b/>
          <w:sz w:val="28"/>
          <w:szCs w:val="28"/>
        </w:rPr>
        <w:t xml:space="preserve">Новый инструмент маркетинга- </w:t>
      </w:r>
      <w:r w:rsidR="000F4543" w:rsidRPr="008C586E">
        <w:rPr>
          <w:rFonts w:ascii="Times New Roman" w:hAnsi="Times New Roman" w:cs="Times New Roman"/>
          <w:b/>
          <w:sz w:val="28"/>
          <w:szCs w:val="28"/>
          <w:lang w:val="en-US"/>
        </w:rPr>
        <w:t>Digital</w:t>
      </w:r>
      <w:r w:rsidR="000F4543" w:rsidRPr="00622786">
        <w:rPr>
          <w:rFonts w:ascii="Times New Roman" w:hAnsi="Times New Roman" w:cs="Times New Roman"/>
          <w:b/>
          <w:sz w:val="28"/>
          <w:szCs w:val="28"/>
        </w:rPr>
        <w:t xml:space="preserve"> </w:t>
      </w:r>
      <w:r w:rsidR="000F4543" w:rsidRPr="008C586E">
        <w:rPr>
          <w:rFonts w:ascii="Times New Roman" w:hAnsi="Times New Roman" w:cs="Times New Roman"/>
          <w:b/>
          <w:sz w:val="28"/>
          <w:szCs w:val="28"/>
        </w:rPr>
        <w:t>маркетинг</w:t>
      </w:r>
    </w:p>
    <w:p w:rsidR="00465DC4" w:rsidRPr="008C586E" w:rsidRDefault="00465DC4" w:rsidP="008C586E">
      <w:pPr>
        <w:jc w:val="both"/>
        <w:rPr>
          <w:rFonts w:ascii="Times New Roman" w:hAnsi="Times New Roman" w:cs="Times New Roman"/>
          <w:sz w:val="28"/>
          <w:szCs w:val="28"/>
        </w:rPr>
      </w:pPr>
    </w:p>
    <w:p w:rsidR="00465DC4" w:rsidRPr="008C586E" w:rsidRDefault="008D217A" w:rsidP="00D7209B">
      <w:pPr>
        <w:ind w:firstLine="720"/>
        <w:jc w:val="both"/>
        <w:rPr>
          <w:rFonts w:ascii="Times New Roman" w:hAnsi="Times New Roman" w:cs="Times New Roman"/>
          <w:sz w:val="28"/>
          <w:szCs w:val="28"/>
        </w:rPr>
      </w:pPr>
      <w:r w:rsidRPr="008C586E">
        <w:rPr>
          <w:rFonts w:ascii="Times New Roman" w:hAnsi="Times New Roman" w:cs="Times New Roman"/>
          <w:sz w:val="28"/>
          <w:szCs w:val="28"/>
        </w:rPr>
        <w:t>Digital</w:t>
      </w:r>
      <w:r w:rsidR="00D7209B">
        <w:rPr>
          <w:rFonts w:ascii="Times New Roman" w:hAnsi="Times New Roman" w:cs="Times New Roman"/>
          <w:sz w:val="28"/>
          <w:szCs w:val="28"/>
        </w:rPr>
        <w:t xml:space="preserve"> </w:t>
      </w:r>
      <w:r w:rsidRPr="008C586E">
        <w:rPr>
          <w:rFonts w:ascii="Times New Roman" w:hAnsi="Times New Roman" w:cs="Times New Roman"/>
          <w:sz w:val="28"/>
          <w:szCs w:val="28"/>
        </w:rPr>
        <w:t>Marketing — маркетинг товаров и услуг, использующий цифровые технологии для взаимодействия с потребителями на всех этапах.</w:t>
      </w:r>
    </w:p>
    <w:p w:rsidR="00465DC4"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 xml:space="preserve">В маркетинге актуальны разные направления, но Digital набирает особую популярность, как </w:t>
      </w:r>
      <w:r w:rsidRPr="00067EA9">
        <w:rPr>
          <w:rFonts w:ascii="Times New Roman" w:hAnsi="Times New Roman" w:cs="Times New Roman"/>
          <w:sz w:val="28"/>
          <w:szCs w:val="28"/>
        </w:rPr>
        <w:t>в сегменте b2c, так и в b2b</w:t>
      </w:r>
      <w:r w:rsidRPr="008C586E">
        <w:rPr>
          <w:rFonts w:ascii="Times New Roman" w:hAnsi="Times New Roman" w:cs="Times New Roman"/>
          <w:sz w:val="28"/>
          <w:szCs w:val="28"/>
        </w:rPr>
        <w:t>. Он позволяет тесно взаимодействовать с потребителями и охватывать большую часть целевой аудитории, поэтому отличается высокой эффективностью.</w:t>
      </w:r>
    </w:p>
    <w:p w:rsidR="00145765" w:rsidRPr="008C586E" w:rsidRDefault="008D217A" w:rsidP="00D7209B">
      <w:pPr>
        <w:ind w:firstLine="720"/>
        <w:jc w:val="both"/>
        <w:rPr>
          <w:rFonts w:ascii="Times New Roman" w:hAnsi="Times New Roman" w:cs="Times New Roman"/>
          <w:sz w:val="28"/>
          <w:szCs w:val="28"/>
        </w:rPr>
      </w:pPr>
      <w:r w:rsidRPr="008C586E">
        <w:rPr>
          <w:rFonts w:ascii="Times New Roman" w:eastAsia="Times New Roman" w:hAnsi="Times New Roman" w:cs="Times New Roman"/>
          <w:sz w:val="28"/>
          <w:szCs w:val="28"/>
        </w:rPr>
        <w:t>К инструментам Digital-маркетинга относят все мероприятия, которые позволяют оповестить большое количество людей или привлечь внимание целевой аудитории к продукту или самой компании. Их могут использовать на разных каналах. Чаще всего несколько инструментов диджитал-маркетинга работают вместе.</w:t>
      </w:r>
    </w:p>
    <w:p w:rsidR="00145765" w:rsidRPr="008C586E" w:rsidRDefault="008D217A" w:rsidP="00D7209B">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SEO — поисковая оптимизация, за счет которой можно повысить позиции сайта в выдаче по определенным запросам.</w:t>
      </w:r>
    </w:p>
    <w:p w:rsidR="00145765" w:rsidRPr="008C586E" w:rsidRDefault="008D217A" w:rsidP="00D7209B">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QR-коды в оффлайне — их можно использовать для мотивации установить приложение.</w:t>
      </w:r>
    </w:p>
    <w:p w:rsidR="00145765" w:rsidRPr="008C586E" w:rsidRDefault="008D217A" w:rsidP="00D7209B">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Контекстная реклама — размещение рекламных объявлений на площадках, соответствующих тематике вашего бизнеса.</w:t>
      </w:r>
    </w:p>
    <w:p w:rsidR="00145765" w:rsidRPr="008C586E" w:rsidRDefault="008D217A" w:rsidP="00D7209B">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Телевизионная реклама — дорогостоящие рекламные ролики, которые транслируют на всю страну</w:t>
      </w:r>
    </w:p>
    <w:p w:rsidR="00145765" w:rsidRPr="008C586E" w:rsidRDefault="008D217A" w:rsidP="00D7209B">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Баннерная реклама — баннеры с рекламой вашего товара/услуги/сайта, которые размещают на соответствующих тематических ресурсах.</w:t>
      </w:r>
    </w:p>
    <w:p w:rsidR="00145765" w:rsidRPr="008C586E" w:rsidRDefault="008D217A" w:rsidP="00D7209B">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Реклама на радио — такой же дорогостоящий, но эффективный инструмент с широкой аудиторией слушателей.</w:t>
      </w:r>
    </w:p>
    <w:p w:rsidR="00145765" w:rsidRPr="008C586E" w:rsidRDefault="008D217A" w:rsidP="00D7209B">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Вирусная реклама — реклама, которую делают популярной сами пользователи — например, реклама с большим количеством репостов.</w:t>
      </w:r>
    </w:p>
    <w:p w:rsidR="00145765" w:rsidRPr="008C586E" w:rsidRDefault="008D217A" w:rsidP="008C586E">
      <w:pPr>
        <w:pStyle w:val="10"/>
        <w:shd w:val="clear" w:color="auto" w:fill="FFFFFF"/>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Рекламные окна — окна с рекламой, всплывающие на ресурсе с близкой тематикой.</w:t>
      </w:r>
    </w:p>
    <w:p w:rsidR="00145765" w:rsidRPr="008C586E" w:rsidRDefault="008D217A" w:rsidP="004156B6">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Email-рассылка — рассылка писем по базе адресов электронной почты или по базе адресов клиентов вашей компании.</w:t>
      </w:r>
    </w:p>
    <w:p w:rsidR="00145765" w:rsidRPr="008C586E" w:rsidRDefault="008D217A" w:rsidP="004156B6">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Реклама в приложениях — рекламные окна, которые показывают пользователям игр или других приложений на мобильных телефонах.</w:t>
      </w:r>
    </w:p>
    <w:p w:rsidR="00145765" w:rsidRPr="008C586E" w:rsidRDefault="008D217A" w:rsidP="004156B6">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Таргетированная реклама — персонализированное рекламное объявление, соответствующее запросам пользователя.</w:t>
      </w:r>
    </w:p>
    <w:p w:rsidR="00145765" w:rsidRPr="008C586E" w:rsidRDefault="008D217A" w:rsidP="004156B6">
      <w:pPr>
        <w:pStyle w:val="10"/>
        <w:shd w:val="clear" w:color="auto" w:fill="FFFFFF"/>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Нативная реклама — естественные рекламные материалы на сторонних ресурсах, например, обзор на ваш товар.</w:t>
      </w:r>
    </w:p>
    <w:p w:rsidR="00145765" w:rsidRPr="008C586E" w:rsidRDefault="008D217A" w:rsidP="004156B6">
      <w:pPr>
        <w:pStyle w:val="10"/>
        <w:shd w:val="clear" w:color="auto" w:fill="FFFFFF"/>
        <w:spacing w:line="240" w:lineRule="auto"/>
        <w:ind w:firstLine="70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SMS-рассылка — рассылка сообщений по стандартной или целевой базе ваших клиентов.</w:t>
      </w:r>
    </w:p>
    <w:p w:rsidR="00465DC4" w:rsidRPr="008C586E" w:rsidRDefault="008D217A" w:rsidP="00D7209B">
      <w:pPr>
        <w:pStyle w:val="10"/>
        <w:shd w:val="clear" w:color="auto" w:fill="FFFFFF"/>
        <w:spacing w:line="240" w:lineRule="auto"/>
        <w:ind w:firstLine="70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lastRenderedPageBreak/>
        <w:t>Контент-маркетинг — привлечение клиентов с помощью публикации интересного и полезного контента.</w:t>
      </w:r>
    </w:p>
    <w:p w:rsidR="00B366D9" w:rsidRPr="008C586E" w:rsidRDefault="008D217A" w:rsidP="00D7209B">
      <w:pPr>
        <w:pStyle w:val="10"/>
        <w:shd w:val="clear" w:color="auto" w:fill="FFFFFF"/>
        <w:spacing w:line="240" w:lineRule="auto"/>
        <w:ind w:firstLine="70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По итогам анкетирования было выявлено, что респонденты  более чем осведомлены о важности не только Digital-инструментов, но и аналитики и маркетинговых исследований рынка. Ведь без глубокого анализа сложно оценить эффективность будущих рекламных компаний.  образом мы получили следующие результаты, отраженные в Диаграмме 4:</w:t>
      </w:r>
    </w:p>
    <w:p w:rsidR="00145765" w:rsidRPr="008C586E" w:rsidRDefault="00B366D9" w:rsidP="008C586E">
      <w:pPr>
        <w:pStyle w:val="10"/>
        <w:shd w:val="clear" w:color="auto" w:fill="FFFFFF"/>
        <w:spacing w:before="240" w:line="240" w:lineRule="auto"/>
        <w:ind w:firstLine="700"/>
        <w:jc w:val="both"/>
        <w:rPr>
          <w:rFonts w:ascii="Times New Roman" w:eastAsia="Times New Roman" w:hAnsi="Times New Roman" w:cs="Times New Roman"/>
          <w:sz w:val="28"/>
          <w:szCs w:val="28"/>
        </w:rPr>
      </w:pPr>
      <w:r w:rsidRPr="008C586E">
        <w:rPr>
          <w:rFonts w:ascii="Times New Roman" w:eastAsia="Times New Roman" w:hAnsi="Times New Roman" w:cs="Times New Roman"/>
          <w:noProof/>
          <w:sz w:val="28"/>
          <w:szCs w:val="28"/>
        </w:rPr>
        <w:drawing>
          <wp:inline distT="0" distB="0" distL="0" distR="0">
            <wp:extent cx="5733415" cy="2529178"/>
            <wp:effectExtent l="19050" t="0" r="19685" b="4472"/>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45765" w:rsidRPr="008C586E" w:rsidRDefault="008D217A" w:rsidP="008C586E">
      <w:pPr>
        <w:pStyle w:val="10"/>
        <w:shd w:val="clear" w:color="auto" w:fill="FFFFFF"/>
        <w:spacing w:before="240" w:after="240"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Диаграмма </w:t>
      </w:r>
      <w:r w:rsidR="008A17A7" w:rsidRPr="008C586E">
        <w:rPr>
          <w:rFonts w:ascii="Times New Roman" w:eastAsia="Times New Roman" w:hAnsi="Times New Roman" w:cs="Times New Roman"/>
          <w:sz w:val="28"/>
          <w:szCs w:val="28"/>
        </w:rPr>
        <w:t>1</w:t>
      </w:r>
    </w:p>
    <w:p w:rsidR="00145765" w:rsidRPr="008C586E" w:rsidRDefault="008D217A" w:rsidP="00D7209B">
      <w:pPr>
        <w:pStyle w:val="10"/>
        <w:shd w:val="clear" w:color="auto" w:fill="FFFFFF"/>
        <w:spacing w:before="240" w:after="240"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Как было сказано ранее, ожидания работодателя перед сотрудником преимущественно выше, чем его квалификация. Мы решили проанализировать какие качества, по мнению респондентов, необходимы специалисту по маркетингу для эффективной работы в компании.</w:t>
      </w:r>
    </w:p>
    <w:p w:rsidR="00B366D9" w:rsidRPr="008C586E" w:rsidRDefault="00B366D9" w:rsidP="008C586E">
      <w:pPr>
        <w:pStyle w:val="10"/>
        <w:shd w:val="clear" w:color="auto" w:fill="FFFFFF"/>
        <w:spacing w:before="240" w:after="240"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noProof/>
          <w:sz w:val="28"/>
          <w:szCs w:val="28"/>
        </w:rPr>
        <w:drawing>
          <wp:inline distT="0" distB="0" distL="0" distR="0">
            <wp:extent cx="5733415" cy="2160373"/>
            <wp:effectExtent l="19050" t="19050" r="19685" b="11327"/>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5733415" cy="2160373"/>
                    </a:xfrm>
                    <a:prstGeom prst="rect">
                      <a:avLst/>
                    </a:prstGeom>
                    <a:ln>
                      <a:solidFill>
                        <a:schemeClr val="tx1"/>
                      </a:solidFill>
                    </a:ln>
                  </pic:spPr>
                </pic:pic>
              </a:graphicData>
            </a:graphic>
          </wp:inline>
        </w:drawing>
      </w:r>
    </w:p>
    <w:p w:rsidR="00145765" w:rsidRPr="008C586E" w:rsidRDefault="008D217A" w:rsidP="008C586E">
      <w:pPr>
        <w:pStyle w:val="10"/>
        <w:shd w:val="clear" w:color="auto" w:fill="FFFFFF"/>
        <w:spacing w:before="240" w:after="240"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Диаграмма </w:t>
      </w:r>
      <w:r w:rsidR="008A17A7" w:rsidRPr="008C586E">
        <w:rPr>
          <w:rFonts w:ascii="Times New Roman" w:eastAsia="Times New Roman" w:hAnsi="Times New Roman" w:cs="Times New Roman"/>
          <w:sz w:val="28"/>
          <w:szCs w:val="28"/>
        </w:rPr>
        <w:t>2</w:t>
      </w:r>
    </w:p>
    <w:p w:rsidR="00465DC4" w:rsidRPr="008C586E" w:rsidRDefault="008D217A" w:rsidP="00D7209B">
      <w:pPr>
        <w:ind w:firstLine="720"/>
        <w:jc w:val="both"/>
        <w:rPr>
          <w:rFonts w:ascii="Times New Roman" w:hAnsi="Times New Roman" w:cs="Times New Roman"/>
          <w:sz w:val="28"/>
          <w:szCs w:val="28"/>
        </w:rPr>
      </w:pPr>
      <w:r w:rsidRPr="008C586E">
        <w:rPr>
          <w:rFonts w:ascii="Times New Roman" w:hAnsi="Times New Roman" w:cs="Times New Roman"/>
          <w:sz w:val="28"/>
          <w:szCs w:val="28"/>
        </w:rPr>
        <w:t>Из полученных данных становится ясно, что на данном этапе в требованиях к специалистам преобладает креативное мышление, а также знание Digital-инструментария, а после коммуникативные навыки.</w:t>
      </w:r>
    </w:p>
    <w:p w:rsidR="00465DC4" w:rsidRPr="008C586E" w:rsidRDefault="008D217A" w:rsidP="00D7209B">
      <w:pPr>
        <w:ind w:firstLine="720"/>
        <w:jc w:val="both"/>
        <w:rPr>
          <w:rFonts w:ascii="Times New Roman" w:hAnsi="Times New Roman" w:cs="Times New Roman"/>
          <w:sz w:val="28"/>
          <w:szCs w:val="28"/>
        </w:rPr>
      </w:pPr>
      <w:r w:rsidRPr="008C586E">
        <w:rPr>
          <w:rFonts w:ascii="Times New Roman" w:hAnsi="Times New Roman" w:cs="Times New Roman"/>
          <w:sz w:val="28"/>
          <w:szCs w:val="28"/>
        </w:rPr>
        <w:lastRenderedPageBreak/>
        <w:t>Целью следующего пункта анкеты было выяснение того, какими инструментами маркетинга пользуется компания для своего развития.</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 xml:space="preserve">Анализ ответов показал, что абсолютно все компании используют возможности социальных сетей, некоторые из них сайт и контекстное рекламирование, а наружная реклама заняла третье место. Тем не менее, все пункты ответов относятся к инструментам digital-маркетинга. Результаты данного опроса отражены в  </w:t>
      </w:r>
      <w:r w:rsidR="00D7209B">
        <w:rPr>
          <w:rFonts w:ascii="Times New Roman" w:hAnsi="Times New Roman" w:cs="Times New Roman"/>
          <w:sz w:val="28"/>
          <w:szCs w:val="28"/>
        </w:rPr>
        <w:t>д</w:t>
      </w:r>
      <w:r w:rsidRPr="008C586E">
        <w:rPr>
          <w:rFonts w:ascii="Times New Roman" w:hAnsi="Times New Roman" w:cs="Times New Roman"/>
          <w:sz w:val="28"/>
          <w:szCs w:val="28"/>
        </w:rPr>
        <w:t>иаграмме 6.</w:t>
      </w:r>
    </w:p>
    <w:p w:rsidR="00145765" w:rsidRPr="008C586E" w:rsidRDefault="00B366D9" w:rsidP="008C586E">
      <w:pPr>
        <w:pStyle w:val="10"/>
        <w:shd w:val="clear" w:color="auto" w:fill="FFFFFF"/>
        <w:spacing w:before="240"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noProof/>
          <w:sz w:val="28"/>
          <w:szCs w:val="28"/>
        </w:rPr>
        <w:drawing>
          <wp:inline distT="0" distB="0" distL="0" distR="0">
            <wp:extent cx="5733415" cy="2099086"/>
            <wp:effectExtent l="19050" t="19050" r="19685" b="15464"/>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5733415" cy="2099086"/>
                    </a:xfrm>
                    <a:prstGeom prst="rect">
                      <a:avLst/>
                    </a:prstGeom>
                    <a:ln>
                      <a:solidFill>
                        <a:schemeClr val="tx1"/>
                      </a:solidFill>
                    </a:ln>
                  </pic:spPr>
                </pic:pic>
              </a:graphicData>
            </a:graphic>
          </wp:inline>
        </w:drawing>
      </w:r>
    </w:p>
    <w:p w:rsidR="00145765" w:rsidRPr="008C586E" w:rsidRDefault="008D217A" w:rsidP="008C586E">
      <w:pPr>
        <w:pStyle w:val="10"/>
        <w:shd w:val="clear" w:color="auto" w:fill="FFFFFF"/>
        <w:spacing w:before="240" w:after="240"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Диаграмма </w:t>
      </w:r>
      <w:r w:rsidR="008A17A7" w:rsidRPr="008C586E">
        <w:rPr>
          <w:rFonts w:ascii="Times New Roman" w:eastAsia="Times New Roman" w:hAnsi="Times New Roman" w:cs="Times New Roman"/>
          <w:sz w:val="28"/>
          <w:szCs w:val="28"/>
        </w:rPr>
        <w:t>3</w:t>
      </w:r>
    </w:p>
    <w:p w:rsidR="00B366D9" w:rsidRPr="008C586E" w:rsidRDefault="008D217A" w:rsidP="00D7209B">
      <w:pPr>
        <w:ind w:firstLine="720"/>
        <w:jc w:val="both"/>
        <w:rPr>
          <w:rFonts w:ascii="Times New Roman" w:hAnsi="Times New Roman" w:cs="Times New Roman"/>
          <w:sz w:val="28"/>
          <w:szCs w:val="28"/>
        </w:rPr>
      </w:pPr>
      <w:r w:rsidRPr="008C586E">
        <w:rPr>
          <w:rFonts w:ascii="Times New Roman" w:hAnsi="Times New Roman" w:cs="Times New Roman"/>
          <w:sz w:val="28"/>
          <w:szCs w:val="28"/>
        </w:rPr>
        <w:t xml:space="preserve">Ввиду острой нехватки квалифицированных специалистов возникает вопрос о возможности карьерного роста в компаниях для маркетологов. </w:t>
      </w:r>
    </w:p>
    <w:p w:rsidR="00A511E0" w:rsidRDefault="00A511E0" w:rsidP="008C586E">
      <w:pPr>
        <w:jc w:val="both"/>
        <w:rPr>
          <w:rFonts w:ascii="Times New Roman" w:eastAsia="Times New Roman" w:hAnsi="Times New Roman" w:cs="Times New Roman"/>
          <w:sz w:val="28"/>
          <w:szCs w:val="28"/>
        </w:rPr>
      </w:pPr>
    </w:p>
    <w:p w:rsidR="00A511E0" w:rsidRPr="008C586E" w:rsidRDefault="004C752E" w:rsidP="00A511E0">
      <w:pPr>
        <w:pStyle w:val="10"/>
        <w:spacing w:line="240" w:lineRule="auto"/>
        <w:jc w:val="both"/>
        <w:rPr>
          <w:rFonts w:ascii="Times New Roman" w:hAnsi="Times New Roman" w:cs="Times New Roman"/>
          <w:b/>
          <w:sz w:val="28"/>
          <w:szCs w:val="28"/>
        </w:rPr>
      </w:pPr>
      <w:r>
        <w:rPr>
          <w:rFonts w:ascii="Times New Roman" w:hAnsi="Times New Roman" w:cs="Times New Roman"/>
          <w:b/>
          <w:sz w:val="28"/>
          <w:szCs w:val="28"/>
        </w:rPr>
        <w:t>3</w:t>
      </w:r>
      <w:r w:rsidR="00A511E0" w:rsidRPr="008C586E">
        <w:rPr>
          <w:rFonts w:ascii="Times New Roman" w:hAnsi="Times New Roman" w:cs="Times New Roman"/>
          <w:b/>
          <w:sz w:val="28"/>
          <w:szCs w:val="28"/>
        </w:rPr>
        <w:t>.</w:t>
      </w:r>
      <w:r w:rsidR="00A511E0">
        <w:rPr>
          <w:rFonts w:ascii="Times New Roman" w:hAnsi="Times New Roman" w:cs="Times New Roman"/>
          <w:b/>
          <w:sz w:val="28"/>
          <w:szCs w:val="28"/>
        </w:rPr>
        <w:t>2</w:t>
      </w:r>
      <w:r w:rsidR="00A511E0" w:rsidRPr="008C586E">
        <w:rPr>
          <w:rFonts w:ascii="Times New Roman" w:hAnsi="Times New Roman" w:cs="Times New Roman"/>
          <w:b/>
          <w:sz w:val="28"/>
          <w:szCs w:val="28"/>
        </w:rPr>
        <w:t xml:space="preserve"> Преимущество маркетинга в социальных сетях</w:t>
      </w:r>
    </w:p>
    <w:p w:rsidR="00A511E0" w:rsidRDefault="00A511E0" w:rsidP="008C586E">
      <w:pPr>
        <w:jc w:val="both"/>
        <w:rPr>
          <w:rFonts w:ascii="Times New Roman" w:eastAsia="Times New Roman" w:hAnsi="Times New Roman" w:cs="Times New Roman"/>
          <w:sz w:val="28"/>
          <w:szCs w:val="28"/>
        </w:rPr>
      </w:pPr>
    </w:p>
    <w:p w:rsidR="00145765" w:rsidRPr="008C586E" w:rsidRDefault="008D217A" w:rsidP="004C752E">
      <w:pPr>
        <w:ind w:firstLine="720"/>
        <w:jc w:val="both"/>
        <w:rPr>
          <w:rFonts w:ascii="Times New Roman" w:hAnsi="Times New Roman" w:cs="Times New Roman"/>
          <w:sz w:val="28"/>
          <w:szCs w:val="28"/>
        </w:rPr>
      </w:pPr>
      <w:r w:rsidRPr="008C586E">
        <w:rPr>
          <w:rFonts w:ascii="Times New Roman" w:hAnsi="Times New Roman" w:cs="Times New Roman"/>
          <w:sz w:val="28"/>
          <w:szCs w:val="28"/>
        </w:rPr>
        <w:t>Возможности социальных сетей для продвижения товаров и услуг</w:t>
      </w:r>
      <w:r w:rsidR="00465DC4" w:rsidRPr="008C586E">
        <w:rPr>
          <w:rFonts w:ascii="Times New Roman" w:hAnsi="Times New Roman" w:cs="Times New Roman"/>
          <w:sz w:val="28"/>
          <w:szCs w:val="28"/>
        </w:rPr>
        <w:t>:</w:t>
      </w:r>
    </w:p>
    <w:p w:rsidR="00145765" w:rsidRPr="008C586E" w:rsidRDefault="008D217A" w:rsidP="00D7209B">
      <w:pPr>
        <w:ind w:firstLine="720"/>
        <w:jc w:val="both"/>
        <w:rPr>
          <w:rFonts w:ascii="Times New Roman" w:hAnsi="Times New Roman" w:cs="Times New Roman"/>
          <w:sz w:val="28"/>
          <w:szCs w:val="28"/>
        </w:rPr>
      </w:pPr>
      <w:r w:rsidRPr="008C586E">
        <w:rPr>
          <w:rFonts w:ascii="Times New Roman" w:hAnsi="Times New Roman" w:cs="Times New Roman"/>
          <w:sz w:val="28"/>
          <w:szCs w:val="28"/>
        </w:rPr>
        <w:t>Глобальная сеть Интернет социализируется очень быстрыми темпами, что является одним из основных трендов онлайн-системы. Кроме всем известных социальных сетей, таких как ВКонтакте, instagram, facebook, существуют и менее известные в Казахстане, но активно набирающих аудиторию по миру.</w:t>
      </w:r>
    </w:p>
    <w:p w:rsidR="00145765" w:rsidRPr="008C586E" w:rsidRDefault="008D217A" w:rsidP="008C586E">
      <w:pPr>
        <w:jc w:val="both"/>
        <w:rPr>
          <w:rFonts w:ascii="Times New Roman" w:hAnsi="Times New Roman" w:cs="Times New Roman"/>
          <w:sz w:val="28"/>
          <w:szCs w:val="28"/>
        </w:rPr>
      </w:pPr>
      <w:r w:rsidRPr="008C586E">
        <w:rPr>
          <w:rFonts w:ascii="Times New Roman" w:hAnsi="Times New Roman" w:cs="Times New Roman"/>
          <w:sz w:val="28"/>
          <w:szCs w:val="28"/>
        </w:rPr>
        <w:t>По данным аналитического агентства WeAreSocial и одной из самых крупных SMM-платформ Hootsuite в 2019 году аудитория социальных сетей составила 3,196 млрд человек, что на 13% больше по сравнению с предыдущим годом. Кроме того, время, проводимое человеком в социальных сетях, составляет около 6 часов (треть всего времени бодрствования).</w:t>
      </w:r>
    </w:p>
    <w:p w:rsidR="00145765" w:rsidRPr="008C586E" w:rsidRDefault="008D217A" w:rsidP="00A96461">
      <w:pPr>
        <w:ind w:firstLine="720"/>
        <w:jc w:val="both"/>
        <w:rPr>
          <w:rFonts w:ascii="Times New Roman" w:hAnsi="Times New Roman" w:cs="Times New Roman"/>
          <w:sz w:val="28"/>
          <w:szCs w:val="28"/>
        </w:rPr>
      </w:pPr>
      <w:r w:rsidRPr="008C586E">
        <w:rPr>
          <w:rFonts w:ascii="Times New Roman" w:hAnsi="Times New Roman" w:cs="Times New Roman"/>
          <w:sz w:val="28"/>
          <w:szCs w:val="28"/>
        </w:rPr>
        <w:t xml:space="preserve">Социальные сети сегодня – это площадка для общения, учебы и работы, а также продвижения услуг и товаров. В Казахстане и странах СНГ показатели также стремительно растут. Вывод появляется сам собой: существует огромное </w:t>
      </w:r>
      <w:r w:rsidRPr="008C586E">
        <w:rPr>
          <w:rFonts w:ascii="Times New Roman" w:hAnsi="Times New Roman" w:cs="Times New Roman"/>
          <w:sz w:val="28"/>
          <w:szCs w:val="28"/>
        </w:rPr>
        <w:lastRenderedPageBreak/>
        <w:t>количество людей, которые выходят в Интернет, именно для того, чтобы пользоваться социальными сетями. Эта аудитория уникальна, ведь социальные сети включают в себя буквально все, что им нужно: общение, видео, музыка, новая информация, новости и, конечно, покупки.</w:t>
      </w:r>
    </w:p>
    <w:p w:rsidR="00465DC4" w:rsidRPr="008C586E" w:rsidRDefault="008D217A" w:rsidP="00A96461">
      <w:pPr>
        <w:ind w:firstLine="720"/>
        <w:jc w:val="both"/>
        <w:rPr>
          <w:rFonts w:ascii="Times New Roman" w:hAnsi="Times New Roman" w:cs="Times New Roman"/>
          <w:sz w:val="28"/>
          <w:szCs w:val="28"/>
        </w:rPr>
      </w:pPr>
      <w:r w:rsidRPr="008C586E">
        <w:rPr>
          <w:rFonts w:ascii="Times New Roman" w:hAnsi="Times New Roman" w:cs="Times New Roman"/>
          <w:sz w:val="28"/>
          <w:szCs w:val="28"/>
        </w:rPr>
        <w:t>Одна из главных задач маркетинга – находиться там, где есть свободная ниша – не охваченная аудитория, поэтому такая большая и активная среда, как социальные сети, не могла остаться без внимания маркетологов. Стал разрабатываться уникальный инструментарий, для того, чтобы максимально эффективно взаимодействовать  с пользователями. Так появился СММ – комплекс мероприятий по</w:t>
      </w:r>
      <w:r w:rsidR="00A51A03" w:rsidRPr="008C586E">
        <w:rPr>
          <w:rFonts w:ascii="Times New Roman" w:hAnsi="Times New Roman" w:cs="Times New Roman"/>
          <w:sz w:val="28"/>
          <w:szCs w:val="28"/>
        </w:rPr>
        <w:t xml:space="preserve"> продвижению в социальных сетях</w:t>
      </w:r>
      <w:r w:rsidRPr="008C586E">
        <w:rPr>
          <w:rFonts w:ascii="Times New Roman" w:hAnsi="Times New Roman" w:cs="Times New Roman"/>
          <w:sz w:val="28"/>
          <w:szCs w:val="28"/>
        </w:rPr>
        <w:t>.</w:t>
      </w:r>
    </w:p>
    <w:p w:rsidR="00465DC4" w:rsidRPr="008C586E" w:rsidRDefault="008D217A" w:rsidP="00A96461">
      <w:pPr>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Остановимся на преимуществах маркетинга в социальных сетях.</w:t>
      </w:r>
    </w:p>
    <w:p w:rsidR="00465DC4" w:rsidRPr="008C586E" w:rsidRDefault="008D217A" w:rsidP="008C586E">
      <w:pPr>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1. «Сарафанное радио» активизируется на этих площадках, так как пользователи предпочитают делиться интересным контентом со своими друзьями, читателями и подписчиками.  В социальных сетях используется два подхода к распространению «сарафанного радио». Первый подход можно назвать точечным распространением. Он заключается в том, чтобы адресно отправлять информацию о своем продукте или услуге потенциальным покупателям из своего окружения. Второй подход – социальное распространение с помощью разнообразных видов контента. С маркетинговой точки зрения данный подход наиболее действенный, поскольку позволяет охватить большую аудиторию, в сравнении с точечным.</w:t>
      </w:r>
    </w:p>
    <w:p w:rsidR="00465DC4" w:rsidRPr="008C586E" w:rsidRDefault="008D217A" w:rsidP="00A96461">
      <w:pPr>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Этим механизмом пользуются при «вирусном» маркетинге. Вирусный маркетинг – это создание привязанных к бренду инфоповодов, контента, интерактивных приложений, которые пользователи сами распространяют в своем окружении. Задача вирусного маркетинга – проанализировать интересы целевой аудитории, их поведенческие мотивы при распространении информации, чтобы на основе этого анализа создать котент, который пользователи самостоятельно распространят.</w:t>
      </w:r>
    </w:p>
    <w:p w:rsidR="00465DC4" w:rsidRPr="008C586E" w:rsidRDefault="008D217A" w:rsidP="008C586E">
      <w:pPr>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2. Таргетинг – следующее ключевое преимущество социальных сетей. Он подразумевает фокусировку рекламной компании на определенную целевую аудиторию. Зарегистрированные пользователи сообщают о себе большое количество информации: возраст, пол, геолокацию, место учебы, работы, семейное положение и т.д. Все эти факты, которые пользователи считают незначительными, очень полезны для работы в социальных сетях. Они позволяют выстраивать взаимодействие с потенциальными пользователями.</w:t>
      </w:r>
    </w:p>
    <w:p w:rsidR="00465DC4" w:rsidRPr="008C586E" w:rsidRDefault="008D217A" w:rsidP="008C586E">
      <w:pPr>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3. Интерактивное взаимодействие. Рассматривая традиционную рекламу, можно заметить, что общение с аудиторией носит односторонний характер: рекламодатель доносит информацию о своем продукте, но не получает </w:t>
      </w:r>
      <w:r w:rsidRPr="008C586E">
        <w:rPr>
          <w:rFonts w:ascii="Times New Roman" w:eastAsia="Times New Roman" w:hAnsi="Times New Roman" w:cs="Times New Roman"/>
          <w:sz w:val="28"/>
          <w:szCs w:val="28"/>
        </w:rPr>
        <w:lastRenderedPageBreak/>
        <w:t>обратную связь. В случае с социальными сетями этот процесс  двусторонний: пользователь имеет возможность высказать свое мнение с помощью личных сообщений, комментариев и опросов, что в целом дает более глубокое взаимодействие с аудиторией, в отличие от традиционной рекламы</w:t>
      </w:r>
      <w:r w:rsidR="00465DC4" w:rsidRPr="008C586E">
        <w:rPr>
          <w:rFonts w:ascii="Times New Roman" w:eastAsia="Times New Roman" w:hAnsi="Times New Roman" w:cs="Times New Roman"/>
          <w:sz w:val="28"/>
          <w:szCs w:val="28"/>
        </w:rPr>
        <w:t>.</w:t>
      </w:r>
    </w:p>
    <w:p w:rsidR="00465DC4" w:rsidRPr="008C586E" w:rsidRDefault="008D217A" w:rsidP="00A96461">
      <w:pPr>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На основе приведенных данных можно сделать вывод, что грамотно построенный маркетинг в социальных сетях может принести производителю колоссальную пользу.  Для того, чтобы перейти к построению СММ следует определиться с платформой, а именно – с конкретной социальной сетью.  </w:t>
      </w:r>
    </w:p>
    <w:p w:rsidR="00465DC4" w:rsidRPr="008C586E" w:rsidRDefault="008D217A" w:rsidP="008C586E">
      <w:pPr>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В Казахстане самое популярное приложение по аудитории и количеству скачиваний – WhatsApp, за ним следуют Vk, Инстаграм, Фейсбук и др.</w:t>
      </w:r>
    </w:p>
    <w:p w:rsidR="00465DC4" w:rsidRPr="008C586E" w:rsidRDefault="008D217A" w:rsidP="00A96461">
      <w:pPr>
        <w:ind w:firstLine="720"/>
        <w:jc w:val="both"/>
        <w:rPr>
          <w:rFonts w:ascii="Times New Roman" w:eastAsia="Times New Roman" w:hAnsi="Times New Roman" w:cs="Times New Roman"/>
          <w:sz w:val="28"/>
          <w:szCs w:val="28"/>
          <w:highlight w:val="white"/>
        </w:rPr>
      </w:pPr>
      <w:r w:rsidRPr="008C586E">
        <w:rPr>
          <w:rFonts w:ascii="Times New Roman" w:eastAsia="Times New Roman" w:hAnsi="Times New Roman" w:cs="Times New Roman"/>
          <w:sz w:val="28"/>
          <w:szCs w:val="28"/>
          <w:highlight w:val="white"/>
        </w:rPr>
        <w:t>Подавляющее большинство специалистов самоучки. Волею судеб попавшие в маркетинг: юристы, военные, технари различных мастей и т .д. В настоящее время именно таких специалистов подавляющее большинство. Чаще всего, такие специалисты специализируются на некоторой отрасли, которую за время работы достаточно хорошо изучили. Главный инструмент и плюс – здравый смысл. Главный минус – ограниченность взглядов и опыта, часто отсутствие фундаментальных познаний и нежелание их приобретать</w:t>
      </w:r>
      <w:r w:rsidR="00465DC4" w:rsidRPr="008C586E">
        <w:rPr>
          <w:rFonts w:ascii="Times New Roman" w:eastAsia="Times New Roman" w:hAnsi="Times New Roman" w:cs="Times New Roman"/>
          <w:sz w:val="28"/>
          <w:szCs w:val="28"/>
          <w:highlight w:val="white"/>
        </w:rPr>
        <w:t>.</w:t>
      </w:r>
    </w:p>
    <w:p w:rsidR="00A95ACF" w:rsidRDefault="00A95ACF"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4C752E" w:rsidRDefault="004C752E" w:rsidP="008C586E">
      <w:pPr>
        <w:jc w:val="both"/>
        <w:rPr>
          <w:rFonts w:ascii="Times New Roman" w:eastAsia="Times New Roman" w:hAnsi="Times New Roman" w:cs="Times New Roman"/>
          <w:sz w:val="28"/>
          <w:szCs w:val="28"/>
        </w:rPr>
      </w:pPr>
    </w:p>
    <w:p w:rsidR="00A511E0" w:rsidRDefault="00A511E0" w:rsidP="00A511E0">
      <w:pPr>
        <w:pStyle w:val="10"/>
        <w:spacing w:line="240" w:lineRule="auto"/>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Раздел </w:t>
      </w:r>
      <w:r w:rsidR="00986DD4">
        <w:rPr>
          <w:rFonts w:ascii="Times New Roman" w:hAnsi="Times New Roman" w:cs="Times New Roman"/>
          <w:b/>
          <w:sz w:val="28"/>
          <w:szCs w:val="28"/>
        </w:rPr>
        <w:t>4</w:t>
      </w:r>
      <w:r w:rsidR="00A95ACF" w:rsidRPr="00A95ACF">
        <w:rPr>
          <w:rFonts w:ascii="Times New Roman" w:hAnsi="Times New Roman" w:cs="Times New Roman"/>
          <w:b/>
          <w:sz w:val="28"/>
          <w:szCs w:val="28"/>
        </w:rPr>
        <w:t>.</w:t>
      </w:r>
      <w:r w:rsidR="00A96461">
        <w:rPr>
          <w:rFonts w:ascii="Times New Roman" w:hAnsi="Times New Roman" w:cs="Times New Roman"/>
          <w:b/>
          <w:sz w:val="28"/>
          <w:szCs w:val="28"/>
        </w:rPr>
        <w:t xml:space="preserve"> </w:t>
      </w:r>
      <w:r w:rsidR="00AB4549" w:rsidRPr="00AB4549">
        <w:rPr>
          <w:rFonts w:ascii="Times New Roman" w:hAnsi="Times New Roman" w:cs="Times New Roman"/>
          <w:b/>
          <w:sz w:val="28"/>
          <w:szCs w:val="28"/>
        </w:rPr>
        <w:t>Требования работодателей к должности маркетолога</w:t>
      </w:r>
    </w:p>
    <w:p w:rsidR="00AB4549" w:rsidRPr="00A511E0" w:rsidRDefault="00AB4549" w:rsidP="00A511E0">
      <w:pPr>
        <w:pStyle w:val="10"/>
        <w:spacing w:line="240" w:lineRule="auto"/>
        <w:jc w:val="both"/>
        <w:rPr>
          <w:rFonts w:ascii="Times New Roman" w:eastAsia="Times New Roman" w:hAnsi="Times New Roman" w:cs="Times New Roman"/>
          <w:b/>
          <w:sz w:val="28"/>
          <w:szCs w:val="28"/>
          <w:highlight w:val="white"/>
        </w:rPr>
      </w:pPr>
    </w:p>
    <w:p w:rsidR="00465DC4" w:rsidRPr="008C586E" w:rsidRDefault="008D217A" w:rsidP="00A96461">
      <w:pPr>
        <w:ind w:firstLine="720"/>
        <w:jc w:val="both"/>
        <w:rPr>
          <w:rFonts w:ascii="Times New Roman" w:hAnsi="Times New Roman" w:cs="Times New Roman"/>
          <w:sz w:val="28"/>
          <w:szCs w:val="28"/>
        </w:rPr>
      </w:pPr>
      <w:r w:rsidRPr="008C586E">
        <w:rPr>
          <w:rFonts w:ascii="Times New Roman" w:eastAsia="Times New Roman" w:hAnsi="Times New Roman" w:cs="Times New Roman"/>
          <w:sz w:val="28"/>
          <w:szCs w:val="28"/>
          <w:highlight w:val="white"/>
        </w:rPr>
        <w:t xml:space="preserve">Выпускники профильных и других экономических специальностей – таких становиться все больше, что должно радовать. </w:t>
      </w:r>
      <w:r w:rsidR="00622786">
        <w:rPr>
          <w:rFonts w:ascii="Times New Roman" w:eastAsia="Times New Roman" w:hAnsi="Times New Roman" w:cs="Times New Roman"/>
          <w:sz w:val="28"/>
          <w:szCs w:val="28"/>
          <w:highlight w:val="white"/>
        </w:rPr>
        <w:t>Вместе с тем, д</w:t>
      </w:r>
      <w:r w:rsidRPr="008C586E">
        <w:rPr>
          <w:rFonts w:ascii="Times New Roman" w:eastAsia="Times New Roman" w:hAnsi="Times New Roman" w:cs="Times New Roman"/>
          <w:sz w:val="28"/>
          <w:szCs w:val="28"/>
          <w:highlight w:val="white"/>
        </w:rPr>
        <w:t>иплом, даже «красный» в настоящее время ничего гарантировать не может. Одной из причин является отсутствие в Вузах уклона на современную деятельность маркетинга и подача только теоретических навыков.</w:t>
      </w:r>
    </w:p>
    <w:p w:rsidR="005C6596" w:rsidRPr="008C586E" w:rsidRDefault="005C6596" w:rsidP="008C586E">
      <w:pPr>
        <w:jc w:val="both"/>
        <w:rPr>
          <w:rFonts w:ascii="Times New Roman" w:hAnsi="Times New Roman" w:cs="Times New Roman"/>
          <w:sz w:val="28"/>
          <w:szCs w:val="28"/>
        </w:rPr>
      </w:pPr>
      <w:r w:rsidRPr="008C586E">
        <w:rPr>
          <w:rFonts w:ascii="Times New Roman" w:hAnsi="Times New Roman" w:cs="Times New Roman"/>
          <w:sz w:val="28"/>
          <w:szCs w:val="28"/>
        </w:rPr>
        <w:t>К претендентам на должность маркетолога работодатели предъявляют довольно жесткие требования. Профессия маркетолога требует, как правило, полного высшего образования в области экономики, маркетинга, социологии, статистики или информационных технологий. Маркетолог должен знать основы маркетинга, методы проведения маркетинговых исследований, методы изучения рынка товаров или услуг, основы статистики, иметь аналитические способности, навыки работы со специальными пакетами анализа маркетинговой информации, большими объемами информации.</w:t>
      </w:r>
    </w:p>
    <w:p w:rsidR="005C6596" w:rsidRPr="008C586E" w:rsidRDefault="005C6596" w:rsidP="00A96461">
      <w:pPr>
        <w:spacing w:line="240" w:lineRule="auto"/>
        <w:ind w:firstLine="720"/>
        <w:jc w:val="both"/>
        <w:rPr>
          <w:rFonts w:ascii="Times New Roman" w:hAnsi="Times New Roman" w:cs="Times New Roman"/>
          <w:sz w:val="28"/>
          <w:szCs w:val="28"/>
        </w:rPr>
      </w:pPr>
      <w:r w:rsidRPr="008C586E">
        <w:rPr>
          <w:rFonts w:ascii="Times New Roman" w:hAnsi="Times New Roman" w:cs="Times New Roman"/>
          <w:sz w:val="28"/>
          <w:szCs w:val="28"/>
        </w:rPr>
        <w:t>К профессиональным качествам маркетолога можно отнести внимательность, целеустремленность, коммуникабельность, наблюдательность, структурное и аналитическое мышление, стремление к совершенствованию, инициативность, хорошую память. Кроме того, работодатели активно приветствуют специалистов с опытом работы, обычно от одного года.</w:t>
      </w:r>
      <w:r w:rsidRPr="008C586E">
        <w:rPr>
          <w:rFonts w:ascii="Times New Roman" w:hAnsi="Times New Roman" w:cs="Times New Roman"/>
          <w:sz w:val="28"/>
          <w:szCs w:val="28"/>
        </w:rPr>
        <w:br/>
        <w:t>Универсального маркетолога, который умел бы анализировать рынок и аудиторию в любом сегменте бизнеса, не существует. Также функциональные обязанности маркетолога зависят не только от направления деятельности компании, но и от способа продвижения: наружная реклама, Интернет, телевидение, радио.</w:t>
      </w:r>
    </w:p>
    <w:p w:rsidR="00465DC4" w:rsidRPr="008C586E" w:rsidRDefault="008A17A7" w:rsidP="00A96461">
      <w:pPr>
        <w:spacing w:line="240" w:lineRule="auto"/>
        <w:ind w:firstLine="720"/>
        <w:jc w:val="both"/>
        <w:rPr>
          <w:rFonts w:ascii="Times New Roman" w:hAnsi="Times New Roman" w:cs="Times New Roman"/>
          <w:sz w:val="28"/>
          <w:szCs w:val="28"/>
        </w:rPr>
      </w:pPr>
      <w:r w:rsidRPr="008C586E">
        <w:rPr>
          <w:rFonts w:ascii="Times New Roman" w:hAnsi="Times New Roman" w:cs="Times New Roman"/>
          <w:sz w:val="28"/>
          <w:szCs w:val="28"/>
        </w:rPr>
        <w:t>К общим требованиям и обязанностям можно отнести следующий набор: Изучение свойств товаров и услуг компании, анализ, улучшение, усреднение качеств, планирование рекламной и маркетинговой поддержки. Изучение рынка сбыта, его признаков и особенностей, адаптация выпускаемого товара и услуг компании к особенностям рынка. Анализ потребительского спроса, определение целевой аудитории. Анализ конкурентной среды. Прогноз спроса. Оптимизация ассортимента. Анализ и оптимизация ценообразования.</w:t>
      </w:r>
    </w:p>
    <w:p w:rsidR="00465DC4" w:rsidRPr="008C586E" w:rsidRDefault="00622786" w:rsidP="00622786">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На основе проведенного анкетного опроса и изучения современного состояния маркетинга в казахстанских предприятиях, целесообразно предложить следующие мероприятия </w:t>
      </w:r>
      <w:r w:rsidR="008D217A" w:rsidRPr="008C586E">
        <w:rPr>
          <w:rFonts w:ascii="Times New Roman" w:eastAsia="Times New Roman" w:hAnsi="Times New Roman" w:cs="Times New Roman"/>
          <w:sz w:val="28"/>
          <w:szCs w:val="28"/>
        </w:rPr>
        <w:t>по улучшению</w:t>
      </w:r>
      <w:r>
        <w:rPr>
          <w:rFonts w:ascii="Times New Roman" w:eastAsia="Times New Roman" w:hAnsi="Times New Roman" w:cs="Times New Roman"/>
          <w:sz w:val="28"/>
          <w:szCs w:val="28"/>
        </w:rPr>
        <w:t xml:space="preserve"> подготовки маркетологов.</w:t>
      </w:r>
    </w:p>
    <w:p w:rsidR="00465DC4" w:rsidRPr="008C586E" w:rsidRDefault="008D217A" w:rsidP="00622786">
      <w:pPr>
        <w:spacing w:line="240" w:lineRule="auto"/>
        <w:ind w:firstLine="720"/>
        <w:jc w:val="both"/>
        <w:rPr>
          <w:rFonts w:ascii="Times New Roman" w:eastAsia="Times New Roman" w:hAnsi="Times New Roman" w:cs="Times New Roman"/>
          <w:sz w:val="28"/>
          <w:szCs w:val="28"/>
          <w:highlight w:val="white"/>
        </w:rPr>
      </w:pPr>
      <w:r w:rsidRPr="008C586E">
        <w:rPr>
          <w:rFonts w:ascii="Times New Roman" w:eastAsia="Times New Roman" w:hAnsi="Times New Roman" w:cs="Times New Roman"/>
          <w:sz w:val="28"/>
          <w:szCs w:val="28"/>
          <w:highlight w:val="white"/>
        </w:rPr>
        <w:t xml:space="preserve">Как видно из приведенного ранее исследования, Digital- маркетинг имеет на </w:t>
      </w:r>
      <w:r w:rsidR="00A51A03" w:rsidRPr="008C586E">
        <w:rPr>
          <w:rFonts w:ascii="Times New Roman" w:eastAsia="Times New Roman" w:hAnsi="Times New Roman" w:cs="Times New Roman"/>
          <w:sz w:val="28"/>
          <w:szCs w:val="28"/>
          <w:highlight w:val="white"/>
        </w:rPr>
        <w:t>рынке,</w:t>
      </w:r>
      <w:r w:rsidRPr="008C586E">
        <w:rPr>
          <w:rFonts w:ascii="Times New Roman" w:eastAsia="Times New Roman" w:hAnsi="Times New Roman" w:cs="Times New Roman"/>
          <w:sz w:val="28"/>
          <w:szCs w:val="28"/>
          <w:highlight w:val="white"/>
        </w:rPr>
        <w:t xml:space="preserve"> куда большую </w:t>
      </w:r>
      <w:r w:rsidR="00A51A03" w:rsidRPr="008C586E">
        <w:rPr>
          <w:rFonts w:ascii="Times New Roman" w:eastAsia="Times New Roman" w:hAnsi="Times New Roman" w:cs="Times New Roman"/>
          <w:sz w:val="28"/>
          <w:szCs w:val="28"/>
          <w:highlight w:val="white"/>
        </w:rPr>
        <w:t>роль,</w:t>
      </w:r>
      <w:r w:rsidRPr="008C586E">
        <w:rPr>
          <w:rFonts w:ascii="Times New Roman" w:eastAsia="Times New Roman" w:hAnsi="Times New Roman" w:cs="Times New Roman"/>
          <w:sz w:val="28"/>
          <w:szCs w:val="28"/>
          <w:highlight w:val="white"/>
        </w:rPr>
        <w:t xml:space="preserve"> чем тот </w:t>
      </w:r>
      <w:r w:rsidR="00A51A03" w:rsidRPr="008C586E">
        <w:rPr>
          <w:rFonts w:ascii="Times New Roman" w:eastAsia="Times New Roman" w:hAnsi="Times New Roman" w:cs="Times New Roman"/>
          <w:sz w:val="28"/>
          <w:szCs w:val="28"/>
          <w:highlight w:val="white"/>
        </w:rPr>
        <w:t>маркетинг,</w:t>
      </w:r>
      <w:r w:rsidRPr="008C586E">
        <w:rPr>
          <w:rFonts w:ascii="Times New Roman" w:eastAsia="Times New Roman" w:hAnsi="Times New Roman" w:cs="Times New Roman"/>
          <w:sz w:val="28"/>
          <w:szCs w:val="28"/>
          <w:highlight w:val="white"/>
        </w:rPr>
        <w:t xml:space="preserve"> к которому мы все привыкли. На данный момент, ни один из столичных ВУЗов не имеет в своей образовательной программе, предназначенной для подготовки маркетологов, необходимых актуальный дисциплин.</w:t>
      </w:r>
    </w:p>
    <w:p w:rsidR="00465DC4" w:rsidRPr="008C586E" w:rsidRDefault="008D217A" w:rsidP="00622786">
      <w:pPr>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highlight w:val="white"/>
        </w:rPr>
        <w:t>В заведениях с высшим учебным образованием стоит расширить области изучения маркетинга, добавить несколько предметов</w:t>
      </w:r>
      <w:r w:rsidR="00622786">
        <w:rPr>
          <w:rFonts w:ascii="Times New Roman" w:eastAsia="Times New Roman" w:hAnsi="Times New Roman" w:cs="Times New Roman"/>
          <w:sz w:val="28"/>
          <w:szCs w:val="28"/>
          <w:highlight w:val="white"/>
        </w:rPr>
        <w:t>,</w:t>
      </w:r>
      <w:r w:rsidRPr="008C586E">
        <w:rPr>
          <w:rFonts w:ascii="Times New Roman" w:eastAsia="Times New Roman" w:hAnsi="Times New Roman" w:cs="Times New Roman"/>
          <w:sz w:val="28"/>
          <w:szCs w:val="28"/>
          <w:highlight w:val="white"/>
        </w:rPr>
        <w:t xml:space="preserve"> основанных на </w:t>
      </w:r>
      <w:r w:rsidRPr="008C586E">
        <w:rPr>
          <w:rFonts w:ascii="Times New Roman" w:eastAsia="Times New Roman" w:hAnsi="Times New Roman" w:cs="Times New Roman"/>
          <w:sz w:val="28"/>
          <w:szCs w:val="28"/>
          <w:highlight w:val="white"/>
        </w:rPr>
        <w:lastRenderedPageBreak/>
        <w:t xml:space="preserve">современных технологиях и социальных сетях (SMM, </w:t>
      </w:r>
      <w:r w:rsidRPr="008C586E">
        <w:rPr>
          <w:rFonts w:ascii="Times New Roman" w:eastAsia="Times New Roman" w:hAnsi="Times New Roman" w:cs="Times New Roman"/>
          <w:sz w:val="28"/>
          <w:szCs w:val="28"/>
        </w:rPr>
        <w:t>таргетированная реклама, QR-коды для приложений и тд.). Обновление образовательной программы будет способствовать выпуску квалифицированных специалистов с актуальной базой знаний и востребованных на более чем ненасыщенном рынке труда.</w:t>
      </w:r>
    </w:p>
    <w:p w:rsidR="00986DD4" w:rsidRDefault="008D217A" w:rsidP="00622786">
      <w:pPr>
        <w:spacing w:line="240" w:lineRule="auto"/>
        <w:ind w:firstLine="720"/>
        <w:jc w:val="both"/>
        <w:rPr>
          <w:rFonts w:ascii="Times New Roman" w:eastAsia="Times New Roman" w:hAnsi="Times New Roman" w:cs="Times New Roman"/>
          <w:sz w:val="28"/>
          <w:szCs w:val="28"/>
          <w:highlight w:val="white"/>
        </w:rPr>
      </w:pPr>
      <w:r w:rsidRPr="008C586E">
        <w:rPr>
          <w:rFonts w:ascii="Times New Roman" w:eastAsia="Times New Roman" w:hAnsi="Times New Roman" w:cs="Times New Roman"/>
          <w:sz w:val="28"/>
          <w:szCs w:val="28"/>
          <w:highlight w:val="white"/>
        </w:rPr>
        <w:t xml:space="preserve">Прежде чем перейти к рекомендациям по формам и методам </w:t>
      </w:r>
      <w:hyperlink r:id="rId11">
        <w:r w:rsidRPr="008C586E">
          <w:rPr>
            <w:rFonts w:ascii="Times New Roman" w:eastAsia="Times New Roman" w:hAnsi="Times New Roman" w:cs="Times New Roman"/>
            <w:sz w:val="28"/>
            <w:szCs w:val="28"/>
            <w:highlight w:val="white"/>
          </w:rPr>
          <w:t>обучения маркетологов</w:t>
        </w:r>
      </w:hyperlink>
      <w:r w:rsidRPr="008C586E">
        <w:rPr>
          <w:rFonts w:ascii="Times New Roman" w:eastAsia="Times New Roman" w:hAnsi="Times New Roman" w:cs="Times New Roman"/>
          <w:sz w:val="28"/>
          <w:szCs w:val="28"/>
          <w:highlight w:val="white"/>
        </w:rPr>
        <w:t>, давайте поймем, что маркетинг в настоящее время это набор специализаций. Быть широким специалистом в области маркетинга в настоящее время очень трудно. С появлением Digital-маркетинга этих специализаций становится еще больше и часто работодателям трудно их разграничивать. Вместо нескольких специалистов, отлично знающих свое дело, они пытаются найти универсального маркетолога, сведущего абсолютно во всех областях.</w:t>
      </w:r>
      <w:r w:rsidR="00622786">
        <w:rPr>
          <w:rFonts w:ascii="Times New Roman" w:eastAsia="Times New Roman" w:hAnsi="Times New Roman" w:cs="Times New Roman"/>
          <w:sz w:val="28"/>
          <w:szCs w:val="28"/>
          <w:highlight w:val="white"/>
        </w:rPr>
        <w:t xml:space="preserve"> </w:t>
      </w:r>
    </w:p>
    <w:p w:rsidR="00145765" w:rsidRPr="008C586E" w:rsidRDefault="008D217A" w:rsidP="00622786">
      <w:pPr>
        <w:spacing w:line="240" w:lineRule="auto"/>
        <w:ind w:firstLine="720"/>
        <w:jc w:val="both"/>
        <w:rPr>
          <w:rFonts w:ascii="Times New Roman" w:hAnsi="Times New Roman" w:cs="Times New Roman"/>
          <w:sz w:val="28"/>
          <w:szCs w:val="28"/>
        </w:rPr>
      </w:pPr>
      <w:r w:rsidRPr="008C586E">
        <w:rPr>
          <w:rFonts w:ascii="Times New Roman" w:eastAsia="Times New Roman" w:hAnsi="Times New Roman" w:cs="Times New Roman"/>
          <w:sz w:val="28"/>
          <w:szCs w:val="28"/>
          <w:highlight w:val="white"/>
        </w:rPr>
        <w:t>Дабы избежать этой распространенной ошибки, мы предлагаем следующую классификацию специалистов по маркетингу:</w:t>
      </w:r>
    </w:p>
    <w:p w:rsidR="00145765" w:rsidRPr="008C586E" w:rsidRDefault="00622786" w:rsidP="008C586E">
      <w:pPr>
        <w:pStyle w:val="1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008D217A" w:rsidRPr="008C586E">
        <w:rPr>
          <w:rFonts w:ascii="Times New Roman" w:eastAsia="Times New Roman" w:hAnsi="Times New Roman" w:cs="Times New Roman"/>
          <w:sz w:val="28"/>
          <w:szCs w:val="28"/>
        </w:rPr>
        <w:t>Таргетологи</w:t>
      </w:r>
      <w:r w:rsidR="008D217A" w:rsidRPr="008C586E">
        <w:rPr>
          <w:rFonts w:ascii="Times New Roman" w:eastAsia="Times New Roman" w:hAnsi="Times New Roman" w:cs="Times New Roman"/>
          <w:b/>
          <w:sz w:val="28"/>
          <w:szCs w:val="28"/>
        </w:rPr>
        <w:t>–</w:t>
      </w:r>
      <w:r w:rsidR="008D217A" w:rsidRPr="008C586E">
        <w:rPr>
          <w:rFonts w:ascii="Times New Roman" w:eastAsia="Times New Roman" w:hAnsi="Times New Roman" w:cs="Times New Roman"/>
          <w:sz w:val="28"/>
          <w:szCs w:val="28"/>
        </w:rPr>
        <w:t>специалисты по настройке и запуску рекламы в социальном меди</w:t>
      </w:r>
      <w:r w:rsidR="00A51A03" w:rsidRPr="008C586E">
        <w:rPr>
          <w:rFonts w:ascii="Times New Roman" w:eastAsia="Times New Roman" w:hAnsi="Times New Roman" w:cs="Times New Roman"/>
          <w:sz w:val="28"/>
          <w:szCs w:val="28"/>
        </w:rPr>
        <w:t>а</w:t>
      </w:r>
      <w:r w:rsidR="008D217A" w:rsidRPr="008C586E">
        <w:rPr>
          <w:rFonts w:ascii="Times New Roman" w:eastAsia="Times New Roman" w:hAnsi="Times New Roman" w:cs="Times New Roman"/>
          <w:sz w:val="28"/>
          <w:szCs w:val="28"/>
        </w:rPr>
        <w:t>-пространстве.</w:t>
      </w:r>
    </w:p>
    <w:p w:rsidR="00145765" w:rsidRPr="008C586E" w:rsidRDefault="00622786" w:rsidP="008C586E">
      <w:pPr>
        <w:pStyle w:val="1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008D217A" w:rsidRPr="008C586E">
        <w:rPr>
          <w:rFonts w:ascii="Times New Roman" w:eastAsia="Times New Roman" w:hAnsi="Times New Roman" w:cs="Times New Roman"/>
          <w:sz w:val="28"/>
          <w:szCs w:val="28"/>
        </w:rPr>
        <w:t>Аналитики – их специализация различного рода аналитика, маркетинговые исследования, ценообразование, категорийный менеджмент и т.д. Темперамент соответствует задачам.</w:t>
      </w:r>
    </w:p>
    <w:p w:rsidR="00145765" w:rsidRPr="008C586E" w:rsidRDefault="00622786" w:rsidP="00622786">
      <w:pPr>
        <w:pStyle w:val="10"/>
        <w:spacing w:line="240" w:lineRule="auto"/>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3.</w:t>
      </w:r>
      <w:r w:rsidR="008D217A" w:rsidRPr="008C586E">
        <w:rPr>
          <w:rFonts w:ascii="Times New Roman" w:eastAsia="Times New Roman" w:hAnsi="Times New Roman" w:cs="Times New Roman"/>
          <w:sz w:val="28"/>
          <w:szCs w:val="28"/>
          <w:highlight w:val="white"/>
        </w:rPr>
        <w:t xml:space="preserve">Контентмейкеры – самое творческое направление. Создание рекламного креатива, контента для социальных сетей и брендированной продукции, дизайн, организация мероприятий и т.д. Это их стихия, </w:t>
      </w:r>
      <w:r w:rsidR="00B366D9" w:rsidRPr="008C586E">
        <w:rPr>
          <w:rFonts w:ascii="Times New Roman" w:eastAsia="Times New Roman" w:hAnsi="Times New Roman" w:cs="Times New Roman"/>
          <w:sz w:val="28"/>
          <w:szCs w:val="28"/>
          <w:highlight w:val="white"/>
        </w:rPr>
        <w:t>там,</w:t>
      </w:r>
      <w:r w:rsidR="008D217A" w:rsidRPr="008C586E">
        <w:rPr>
          <w:rFonts w:ascii="Times New Roman" w:eastAsia="Times New Roman" w:hAnsi="Times New Roman" w:cs="Times New Roman"/>
          <w:sz w:val="28"/>
          <w:szCs w:val="28"/>
          <w:highlight w:val="white"/>
        </w:rPr>
        <w:t xml:space="preserve"> где нужен нестандартный подход, творчество. Но и им крайне полезн</w:t>
      </w:r>
      <w:r w:rsidR="00B366D9" w:rsidRPr="008C586E">
        <w:rPr>
          <w:rFonts w:ascii="Times New Roman" w:eastAsia="Times New Roman" w:hAnsi="Times New Roman" w:cs="Times New Roman"/>
          <w:sz w:val="28"/>
          <w:szCs w:val="28"/>
          <w:highlight w:val="white"/>
        </w:rPr>
        <w:t>о получить системное образование</w:t>
      </w:r>
      <w:r w:rsidR="008D217A" w:rsidRPr="008C586E">
        <w:rPr>
          <w:rFonts w:ascii="Times New Roman" w:eastAsia="Times New Roman" w:hAnsi="Times New Roman" w:cs="Times New Roman"/>
          <w:sz w:val="28"/>
          <w:szCs w:val="28"/>
          <w:highlight w:val="white"/>
        </w:rPr>
        <w:t>. Каждый художник стремиться нарушить правила и создать свой стиль. Но для этого хотя бы надо знать, что стиль не придуман другим художником.</w:t>
      </w:r>
    </w:p>
    <w:p w:rsidR="00465DC4" w:rsidRPr="008C586E" w:rsidRDefault="00622786" w:rsidP="00622786">
      <w:pPr>
        <w:pStyle w:val="10"/>
        <w:spacing w:line="240" w:lineRule="auto"/>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4.</w:t>
      </w:r>
      <w:r w:rsidR="008D217A" w:rsidRPr="008C586E">
        <w:rPr>
          <w:rFonts w:ascii="Times New Roman" w:eastAsia="Times New Roman" w:hAnsi="Times New Roman" w:cs="Times New Roman"/>
          <w:sz w:val="28"/>
          <w:szCs w:val="28"/>
          <w:highlight w:val="white"/>
        </w:rPr>
        <w:t xml:space="preserve">Управленцы – по своей сути являются менеджерами по маркетингу. Организовать совместную и результативную работу всех предыдущих категорий не просто! И задача управленца быть лучшим в организации, постановки целей, мотивации сотрудников и умении принимать взвешенные решения. </w:t>
      </w:r>
    </w:p>
    <w:p w:rsidR="00465DC4" w:rsidRPr="008C586E" w:rsidRDefault="008D217A" w:rsidP="00622786">
      <w:pPr>
        <w:pStyle w:val="10"/>
        <w:spacing w:line="240" w:lineRule="auto"/>
        <w:ind w:firstLine="720"/>
        <w:jc w:val="both"/>
        <w:rPr>
          <w:rFonts w:ascii="Times New Roman" w:eastAsia="Times New Roman" w:hAnsi="Times New Roman" w:cs="Times New Roman"/>
          <w:sz w:val="28"/>
          <w:szCs w:val="28"/>
          <w:highlight w:val="white"/>
        </w:rPr>
      </w:pPr>
      <w:r w:rsidRPr="008C586E">
        <w:rPr>
          <w:rFonts w:ascii="Times New Roman" w:eastAsia="Times New Roman" w:hAnsi="Times New Roman" w:cs="Times New Roman"/>
          <w:sz w:val="28"/>
          <w:szCs w:val="28"/>
          <w:highlight w:val="white"/>
        </w:rPr>
        <w:t xml:space="preserve">Даже в рамках данной классификации нельзя быть однозначно успешным во всем маркетинге. А ведь каждое отдельное направление маркетинга (реклама, исследования, управление продуктом и т.д.) накопили огромные пласты знаний и постоянно создают новый опыт, который надо постоянно изучать и анализировать, пробовать применять. </w:t>
      </w:r>
    </w:p>
    <w:p w:rsidR="00465DC4" w:rsidRPr="008C586E" w:rsidRDefault="008D217A" w:rsidP="00622786">
      <w:pPr>
        <w:pStyle w:val="10"/>
        <w:spacing w:line="240" w:lineRule="auto"/>
        <w:ind w:firstLine="720"/>
        <w:jc w:val="both"/>
        <w:rPr>
          <w:rFonts w:ascii="Times New Roman" w:eastAsia="Times New Roman" w:hAnsi="Times New Roman" w:cs="Times New Roman"/>
          <w:sz w:val="28"/>
          <w:szCs w:val="28"/>
          <w:highlight w:val="white"/>
        </w:rPr>
      </w:pPr>
      <w:r w:rsidRPr="008C586E">
        <w:rPr>
          <w:rFonts w:ascii="Times New Roman" w:eastAsia="Times New Roman" w:hAnsi="Times New Roman" w:cs="Times New Roman"/>
          <w:sz w:val="28"/>
          <w:szCs w:val="28"/>
          <w:highlight w:val="white"/>
        </w:rPr>
        <w:t>В связи с тем, что многие работодатели воспринимают маркетинг как нечто обобщенное и направленное исключительно на рекламу или сбыт, мы предлагаем универсальную методику проверки специалистов на необходимые компетенции при приеме на работу.</w:t>
      </w:r>
    </w:p>
    <w:p w:rsidR="00145765" w:rsidRPr="008C586E" w:rsidRDefault="00145765" w:rsidP="008C586E">
      <w:pPr>
        <w:pStyle w:val="10"/>
        <w:spacing w:line="240" w:lineRule="auto"/>
        <w:jc w:val="both"/>
        <w:rPr>
          <w:rFonts w:ascii="Times New Roman" w:hAnsi="Times New Roman" w:cs="Times New Roman"/>
          <w:sz w:val="28"/>
          <w:szCs w:val="28"/>
        </w:rPr>
      </w:pPr>
    </w:p>
    <w:p w:rsidR="008C586E" w:rsidRDefault="008C586E" w:rsidP="008C586E">
      <w:pPr>
        <w:pStyle w:val="10"/>
        <w:spacing w:line="240" w:lineRule="auto"/>
        <w:jc w:val="both"/>
        <w:rPr>
          <w:rFonts w:ascii="Times New Roman" w:hAnsi="Times New Roman" w:cs="Times New Roman"/>
          <w:sz w:val="28"/>
          <w:szCs w:val="28"/>
        </w:rPr>
      </w:pPr>
    </w:p>
    <w:p w:rsidR="008C586E" w:rsidRDefault="008C586E" w:rsidP="008C586E">
      <w:pPr>
        <w:pStyle w:val="10"/>
        <w:spacing w:line="240" w:lineRule="auto"/>
        <w:jc w:val="both"/>
        <w:rPr>
          <w:rFonts w:ascii="Times New Roman" w:eastAsia="Times New Roman" w:hAnsi="Times New Roman" w:cs="Times New Roman"/>
          <w:b/>
          <w:sz w:val="28"/>
          <w:szCs w:val="28"/>
        </w:rPr>
      </w:pPr>
    </w:p>
    <w:p w:rsidR="008C586E" w:rsidRDefault="008C586E" w:rsidP="008C586E">
      <w:pPr>
        <w:pStyle w:val="10"/>
        <w:spacing w:line="240" w:lineRule="auto"/>
        <w:jc w:val="both"/>
        <w:rPr>
          <w:rFonts w:ascii="Times New Roman" w:eastAsia="Times New Roman" w:hAnsi="Times New Roman" w:cs="Times New Roman"/>
          <w:b/>
          <w:sz w:val="28"/>
          <w:szCs w:val="28"/>
        </w:rPr>
      </w:pPr>
    </w:p>
    <w:p w:rsidR="008C586E" w:rsidRDefault="008C586E" w:rsidP="008C586E">
      <w:pPr>
        <w:pStyle w:val="10"/>
        <w:spacing w:line="240" w:lineRule="auto"/>
        <w:jc w:val="both"/>
        <w:rPr>
          <w:rFonts w:ascii="Times New Roman" w:eastAsia="Times New Roman" w:hAnsi="Times New Roman" w:cs="Times New Roman"/>
          <w:b/>
          <w:sz w:val="28"/>
          <w:szCs w:val="28"/>
        </w:rPr>
      </w:pPr>
    </w:p>
    <w:p w:rsidR="008C586E" w:rsidRDefault="008C586E" w:rsidP="008C586E">
      <w:pPr>
        <w:pStyle w:val="10"/>
        <w:spacing w:line="240" w:lineRule="auto"/>
        <w:jc w:val="both"/>
        <w:rPr>
          <w:rFonts w:ascii="Times New Roman" w:eastAsia="Times New Roman" w:hAnsi="Times New Roman" w:cs="Times New Roman"/>
          <w:b/>
          <w:sz w:val="28"/>
          <w:szCs w:val="28"/>
        </w:rPr>
      </w:pPr>
    </w:p>
    <w:p w:rsidR="00145765" w:rsidRPr="008C586E" w:rsidRDefault="008D217A" w:rsidP="00622786">
      <w:pPr>
        <w:pStyle w:val="10"/>
        <w:spacing w:line="240" w:lineRule="auto"/>
        <w:ind w:firstLine="720"/>
        <w:jc w:val="both"/>
        <w:rPr>
          <w:rFonts w:ascii="Times New Roman" w:eastAsia="Times New Roman" w:hAnsi="Times New Roman" w:cs="Times New Roman"/>
          <w:b/>
          <w:sz w:val="28"/>
          <w:szCs w:val="28"/>
        </w:rPr>
      </w:pPr>
      <w:r w:rsidRPr="008C586E">
        <w:rPr>
          <w:rFonts w:ascii="Times New Roman" w:eastAsia="Times New Roman" w:hAnsi="Times New Roman" w:cs="Times New Roman"/>
          <w:b/>
          <w:sz w:val="28"/>
          <w:szCs w:val="28"/>
        </w:rPr>
        <w:lastRenderedPageBreak/>
        <w:t>Заключение</w:t>
      </w:r>
    </w:p>
    <w:p w:rsidR="00145765" w:rsidRPr="008C586E" w:rsidRDefault="00145765" w:rsidP="008C586E">
      <w:pPr>
        <w:pStyle w:val="10"/>
        <w:spacing w:line="240" w:lineRule="auto"/>
        <w:jc w:val="both"/>
        <w:rPr>
          <w:rFonts w:ascii="Times New Roman" w:eastAsia="Times New Roman" w:hAnsi="Times New Roman" w:cs="Times New Roman"/>
          <w:sz w:val="28"/>
          <w:szCs w:val="28"/>
        </w:rPr>
      </w:pPr>
    </w:p>
    <w:p w:rsidR="00145765" w:rsidRPr="008C586E" w:rsidRDefault="008D217A" w:rsidP="00622786">
      <w:pPr>
        <w:pStyle w:val="10"/>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Изучив теоретические основы и программы подготовки специалистов в области маркетинга, нами проанализированы требования современного рынка труда к компетенции кандидатов на должность маркетолога. Из данного анализа были сформулированы следующие выводы.</w:t>
      </w:r>
    </w:p>
    <w:p w:rsidR="00145765" w:rsidRPr="008C586E" w:rsidRDefault="008D217A" w:rsidP="00622786">
      <w:pPr>
        <w:pStyle w:val="10"/>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На данный момент маркетинговая и рекламная деятельность является одним из перспективных направлений, которое вступает в период бурного развития в Республике Казахстан. Актуальность данного проекта состоит в  принципиальном осмыслении концепции маркетинга и творческое внедрение его современных методов в деятельность хозяйствующих субъектов с учетом адаптации к существующим реалиям и перспективам социально-экономического развития Казахстана.</w:t>
      </w:r>
    </w:p>
    <w:p w:rsidR="00145765" w:rsidRPr="008C586E" w:rsidRDefault="008D217A" w:rsidP="00622786">
      <w:pPr>
        <w:pStyle w:val="10"/>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В настоящее время работа маркетолога понимается как исследовательская: исследование рынка, потребителей, товара, конкурентов.При помощи исследований и анализа можно выбрать наиболее оптимальный и прибыльный рынок, потребителей, способ рекламы и т. д., и таким образом маркетинговые исследования и анализ повышают прибыльность предприятия, поэтому нельзя приуменьшать их роль.</w:t>
      </w:r>
    </w:p>
    <w:p w:rsidR="00145765" w:rsidRPr="008C586E" w:rsidRDefault="008D217A" w:rsidP="00622786">
      <w:pPr>
        <w:pStyle w:val="10"/>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Зарубежный опыт использования маркетинга показывает, насколько сильно возросла роль интернет-технологий. Классический инструментарий уходит на второй план, уступая место новым методам, появившимся преимущественно благодаря сети Интернет.Интернет-технологии позволяют снижать издержки на ведение рекламной кампании по сравнению с офлайн средой, в особенности при рассмотрении новых эффективных инструментов, еще не задействованных на рынке. Опыт США  и стран ЕС позволяет отследить уровень экономии средств, затрачиваемых на маркетинг, при условии привлечения данных прогрессивных инструментов. Кроме того, этот опыт позволяет спрогнозировать этапы развития отечественного </w:t>
      </w:r>
      <w:r w:rsidR="00A51A03" w:rsidRPr="008C586E">
        <w:rPr>
          <w:rFonts w:ascii="Times New Roman" w:eastAsia="Times New Roman" w:hAnsi="Times New Roman" w:cs="Times New Roman"/>
          <w:sz w:val="28"/>
          <w:szCs w:val="28"/>
        </w:rPr>
        <w:t>и</w:t>
      </w:r>
      <w:r w:rsidRPr="008C586E">
        <w:rPr>
          <w:rFonts w:ascii="Times New Roman" w:eastAsia="Times New Roman" w:hAnsi="Times New Roman" w:cs="Times New Roman"/>
          <w:sz w:val="28"/>
          <w:szCs w:val="28"/>
        </w:rPr>
        <w:t>нтернет-маркетинга и оценить его достоинства и недостатки.</w:t>
      </w:r>
    </w:p>
    <w:p w:rsidR="00622786" w:rsidRDefault="008D217A" w:rsidP="00622786">
      <w:pPr>
        <w:pStyle w:val="10"/>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Процесс формирования и развития рыночных отношений в Республике Казахстан сопровождается усилением конкурентной борьбы между хозяйствующими субъектами, </w:t>
      </w:r>
      <w:r w:rsidR="00B366D9" w:rsidRPr="008C586E">
        <w:rPr>
          <w:rFonts w:ascii="Times New Roman" w:eastAsia="Times New Roman" w:hAnsi="Times New Roman" w:cs="Times New Roman"/>
          <w:sz w:val="28"/>
          <w:szCs w:val="28"/>
        </w:rPr>
        <w:t>вследствие</w:t>
      </w:r>
      <w:r w:rsidRPr="008C586E">
        <w:rPr>
          <w:rFonts w:ascii="Times New Roman" w:eastAsia="Times New Roman" w:hAnsi="Times New Roman" w:cs="Times New Roman"/>
          <w:sz w:val="28"/>
          <w:szCs w:val="28"/>
        </w:rPr>
        <w:t xml:space="preserve"> чего интерес к маркетингу как философии и инструментарию предпринимательства значительно возрос. История маркетинга в Казахстане начинается с 1992 года, и только в последние годы ему начали уделять особенное внимание. Все больше требуется специалистов по маркетингу, и, следовательно, растут требования к маркетологам. Главная проблема отечественного маркетинга заключается в  отсутствии понимания роли маркетолога, а значит и маркетингового видения развития компании, так как складывалась ситуация: «продадим то, что производим». </w:t>
      </w:r>
    </w:p>
    <w:p w:rsidR="00145765" w:rsidRPr="008C586E" w:rsidRDefault="008D217A" w:rsidP="00622786">
      <w:pPr>
        <w:pStyle w:val="10"/>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Исходя из актуальности темы и поставленных перед данным исследованием задач, с целью анализа, и, как результат, понимания текущего положения маркетолога на рынке труда, был создан и апробирован анкетный </w:t>
      </w:r>
      <w:r w:rsidRPr="008C586E">
        <w:rPr>
          <w:rFonts w:ascii="Times New Roman" w:eastAsia="Times New Roman" w:hAnsi="Times New Roman" w:cs="Times New Roman"/>
          <w:sz w:val="28"/>
          <w:szCs w:val="28"/>
        </w:rPr>
        <w:lastRenderedPageBreak/>
        <w:t>опрос, предназначенный для владельцев малого и среднего бизнеса в городе Астана. Профессия маркетолога в настоящих рыночных условиях является чрезвычайно актуальной и входит в пятерку самых востребованных специальностей на рынке труда Республики Казахстан. Соотносятся ли эти данные с реальной картиной, было решено проверить на основе анализа проведенного анкетирования работодателей в разных сферах деятельности. Была разработана анкета смешанного (селективного) типа.</w:t>
      </w:r>
    </w:p>
    <w:p w:rsidR="00145765" w:rsidRPr="008C586E" w:rsidRDefault="008D217A" w:rsidP="00622786">
      <w:pPr>
        <w:pStyle w:val="10"/>
        <w:spacing w:line="240" w:lineRule="auto"/>
        <w:ind w:firstLine="72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Опрос был проведен среди директоров и руководителей отдела кадров двенадцати компаний различной направленности. По результатам анкетирования были сделаны следующие выводы:</w:t>
      </w:r>
    </w:p>
    <w:p w:rsidR="00145765" w:rsidRPr="008C586E" w:rsidRDefault="008D217A" w:rsidP="00622786">
      <w:pPr>
        <w:pStyle w:val="10"/>
        <w:numPr>
          <w:ilvl w:val="0"/>
          <w:numId w:val="13"/>
        </w:numPr>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рынок труда для маркетологов является достаточно свободным и наблюдается острая нехватка квалифицированных специалистов в этой области;</w:t>
      </w:r>
    </w:p>
    <w:p w:rsidR="00145765" w:rsidRPr="008C586E" w:rsidRDefault="008D217A" w:rsidP="00622786">
      <w:pPr>
        <w:pStyle w:val="10"/>
        <w:numPr>
          <w:ilvl w:val="0"/>
          <w:numId w:val="13"/>
        </w:numPr>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из действующих специалистов полностью отвечают требованиям менее 50% сотрудников;</w:t>
      </w:r>
    </w:p>
    <w:p w:rsidR="00145765" w:rsidRPr="008C586E" w:rsidRDefault="008D217A" w:rsidP="00622786">
      <w:pPr>
        <w:pStyle w:val="10"/>
        <w:numPr>
          <w:ilvl w:val="0"/>
          <w:numId w:val="13"/>
        </w:numPr>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классическое понимание маркетинга уходит в прошлое, постепенно уступая digital-маркетингу;</w:t>
      </w:r>
    </w:p>
    <w:p w:rsidR="00145765" w:rsidRPr="008C586E" w:rsidRDefault="008D217A" w:rsidP="00622786">
      <w:pPr>
        <w:pStyle w:val="10"/>
        <w:numPr>
          <w:ilvl w:val="0"/>
          <w:numId w:val="13"/>
        </w:numPr>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только половина опрошенных компаний уделяет внимание развитию обоих направлений маркетинга, остальные сосредоточены лишь на одном из них.</w:t>
      </w:r>
    </w:p>
    <w:p w:rsidR="00145765" w:rsidRPr="008C586E" w:rsidRDefault="008D217A" w:rsidP="00622786">
      <w:pPr>
        <w:pStyle w:val="10"/>
        <w:numPr>
          <w:ilvl w:val="0"/>
          <w:numId w:val="13"/>
        </w:numPr>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в требованиях к специалистам преобладает креативное мышление, а также знание digital-инструментария, а после коммуникативные навыки;</w:t>
      </w:r>
    </w:p>
    <w:p w:rsidR="00145765" w:rsidRPr="008C586E" w:rsidRDefault="008D217A" w:rsidP="00622786">
      <w:pPr>
        <w:pStyle w:val="10"/>
        <w:numPr>
          <w:ilvl w:val="0"/>
          <w:numId w:val="13"/>
        </w:numPr>
        <w:spacing w:line="240" w:lineRule="auto"/>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компании готовы идти навстречу сотрудникам при должной отдаче при работе и обеспечить возможность карьерного роста, если на данный момент это не представляется возможным.</w:t>
      </w:r>
    </w:p>
    <w:p w:rsidR="00145765" w:rsidRPr="008C586E" w:rsidRDefault="008D217A" w:rsidP="00622786">
      <w:pPr>
        <w:pStyle w:val="10"/>
        <w:spacing w:line="240" w:lineRule="auto"/>
        <w:ind w:firstLine="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Так как было выяснено, что в современных условиях наиболее востребовано digital-направление маркетинга, мы выделили несколько актуальных инструментов, с которыми должен быть знаком компетентный специалист-маркетолог. К этим инструментам мы отнесли: онлайн трансляции в социальных сетях, использование искусственного интеллекта, микровлиятелей, контент-маркетинг, ориентация на поколение пост-миллениалов, персонализацию, защиту личных данных и интерактивность. В основе всего данного инструментария лежит использование социальных сетей.</w:t>
      </w:r>
    </w:p>
    <w:p w:rsidR="00145765" w:rsidRPr="008C586E" w:rsidRDefault="008D217A" w:rsidP="00622786">
      <w:pPr>
        <w:pStyle w:val="10"/>
        <w:spacing w:line="240" w:lineRule="auto"/>
        <w:ind w:firstLine="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Социальные сети сегодня – это площадка для общения, учебы и работы, а также продвижения услуг и товаров. В Казахстане и странах СНГ показатели также стремительно растут. С социальными сетями сегодня связывают такие важные для маркетинга понятия как «сарафанное радио», «вирусныйконтент», таргетинг, интерактивное взаимодействие, SMM (SocialMediaMarketing) и многие другие. В Казахстане самое популярное приложение по аудитории и количеству скачиваний – WhatsApp, за ним следуют Vk, Инстаграм, Фейсбук и др.</w:t>
      </w:r>
    </w:p>
    <w:p w:rsidR="00145765" w:rsidRPr="008C586E" w:rsidRDefault="008D217A" w:rsidP="00622786">
      <w:pPr>
        <w:pStyle w:val="10"/>
        <w:spacing w:line="240" w:lineRule="auto"/>
        <w:ind w:firstLine="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 xml:space="preserve">На сегодняшний день, подготовка маркетологов в высших учебных заведениях столицы не предполагает преподавание дисциплин, которые действительно актуальны на сегодняшний день и соответствуют требованиям </w:t>
      </w:r>
      <w:r w:rsidRPr="008C586E">
        <w:rPr>
          <w:rFonts w:ascii="Times New Roman" w:eastAsia="Times New Roman" w:hAnsi="Times New Roman" w:cs="Times New Roman"/>
          <w:sz w:val="28"/>
          <w:szCs w:val="28"/>
        </w:rPr>
        <w:lastRenderedPageBreak/>
        <w:t>компетенции современного специалиста по маркетингу. В то же время, многие работодатели недооценивают или не понимают истинную роль маркетинга для компании. С целью решения данных проблем мы предлагаем следующие пути их решения.</w:t>
      </w:r>
    </w:p>
    <w:p w:rsidR="00145765" w:rsidRPr="008C586E" w:rsidRDefault="008D217A" w:rsidP="00622786">
      <w:pPr>
        <w:pStyle w:val="10"/>
        <w:spacing w:line="240" w:lineRule="auto"/>
        <w:ind w:firstLine="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Современные выпускники специальности маркетинг не всегда соответствуют актуальному запросу рынка труда, так как образовательная программа ВУЗов в этом направлении заметно устарела. Введение современных дисциплин поможет в обучении компетентных кадров и поспособствует более бурному развитию маркетинга в стране. В заведениях с высшим учебным образованием стоит расширить области изучения маркетинга, добавить несколько предметов основанных на современных техно</w:t>
      </w:r>
      <w:r w:rsidR="00B366D9" w:rsidRPr="008C586E">
        <w:rPr>
          <w:rFonts w:ascii="Times New Roman" w:eastAsia="Times New Roman" w:hAnsi="Times New Roman" w:cs="Times New Roman"/>
          <w:sz w:val="28"/>
          <w:szCs w:val="28"/>
        </w:rPr>
        <w:t xml:space="preserve">логиях и социальных сетях (SMM, </w:t>
      </w:r>
      <w:r w:rsidRPr="008C586E">
        <w:rPr>
          <w:rFonts w:ascii="Times New Roman" w:eastAsia="Times New Roman" w:hAnsi="Times New Roman" w:cs="Times New Roman"/>
          <w:sz w:val="28"/>
          <w:szCs w:val="28"/>
        </w:rPr>
        <w:t>таргетированная реклама, QR-коды для приложений и тд.). Обновление образовательной программы будет способствовать выпуску квалифицированных специалистов с актуальной базой знаний и востребованных на более чем ненасыщенном рынке труда.</w:t>
      </w:r>
    </w:p>
    <w:p w:rsidR="00145765" w:rsidRPr="008C586E" w:rsidRDefault="008D217A" w:rsidP="00622786">
      <w:pPr>
        <w:pStyle w:val="10"/>
        <w:spacing w:line="240" w:lineRule="auto"/>
        <w:ind w:firstLine="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Для упрощения процесса трудоустройства сотрудников сферы маркетинга и понимания компаниями или определения в процессе собеседования их уровня компетенции, была составлена и разработана методическая рекомендация для работодателей. В ней содержится подробно расписанный порядок проведения собеседования кандидата, несколько блоков вопросов и заданий на определение уровня компетенции и предположительного направления в маркетинге. Данная методическая рекомендация была успешно внедрена в одной из компаний-респондентов, опрошенных ранее.</w:t>
      </w:r>
    </w:p>
    <w:p w:rsidR="00145765" w:rsidRPr="008C586E" w:rsidRDefault="008D217A" w:rsidP="00622786">
      <w:pPr>
        <w:pStyle w:val="10"/>
        <w:spacing w:line="240" w:lineRule="auto"/>
        <w:ind w:firstLine="360"/>
        <w:jc w:val="both"/>
        <w:rPr>
          <w:rFonts w:ascii="Times New Roman" w:eastAsia="Times New Roman" w:hAnsi="Times New Roman" w:cs="Times New Roman"/>
          <w:sz w:val="28"/>
          <w:szCs w:val="28"/>
        </w:rPr>
      </w:pPr>
      <w:r w:rsidRPr="008C586E">
        <w:rPr>
          <w:rFonts w:ascii="Times New Roman" w:eastAsia="Times New Roman" w:hAnsi="Times New Roman" w:cs="Times New Roman"/>
          <w:sz w:val="28"/>
          <w:szCs w:val="28"/>
        </w:rPr>
        <w:t>Считаем, что данные меры приведут к популяризации маркетинга в широких массах, правильному его восприятию и пониманию, а в дальнейшем – более стремительному развитию. Ведь это станет залогом не только конкурентоспособности внутри страны, но и повысит значимость местных компаний и предприятий на мировом рынке.</w:t>
      </w:r>
    </w:p>
    <w:p w:rsidR="00145765" w:rsidRPr="008C586E" w:rsidRDefault="00145765" w:rsidP="008C586E">
      <w:pPr>
        <w:pStyle w:val="10"/>
        <w:shd w:val="clear" w:color="auto" w:fill="FFFFFF"/>
        <w:spacing w:before="240" w:after="240" w:line="240" w:lineRule="auto"/>
        <w:jc w:val="both"/>
        <w:rPr>
          <w:rFonts w:ascii="Times New Roman" w:eastAsia="Times New Roman" w:hAnsi="Times New Roman" w:cs="Times New Roman"/>
          <w:sz w:val="28"/>
          <w:szCs w:val="28"/>
        </w:rPr>
      </w:pPr>
    </w:p>
    <w:p w:rsidR="00145765" w:rsidRPr="008C586E" w:rsidRDefault="00145765" w:rsidP="008C586E">
      <w:pPr>
        <w:pStyle w:val="10"/>
        <w:shd w:val="clear" w:color="auto" w:fill="FFFFFF"/>
        <w:spacing w:before="240" w:after="240" w:line="240" w:lineRule="auto"/>
        <w:jc w:val="both"/>
        <w:rPr>
          <w:rFonts w:ascii="Times New Roman" w:eastAsia="Times New Roman" w:hAnsi="Times New Roman" w:cs="Times New Roman"/>
          <w:sz w:val="28"/>
          <w:szCs w:val="28"/>
        </w:rPr>
      </w:pPr>
    </w:p>
    <w:p w:rsidR="00B366D9" w:rsidRPr="008C586E" w:rsidRDefault="00B366D9" w:rsidP="008C586E">
      <w:pPr>
        <w:pStyle w:val="10"/>
        <w:shd w:val="clear" w:color="auto" w:fill="FFFFFF"/>
        <w:spacing w:before="240" w:after="240" w:line="240" w:lineRule="auto"/>
        <w:jc w:val="both"/>
        <w:rPr>
          <w:rFonts w:ascii="Times New Roman" w:eastAsia="Times New Roman" w:hAnsi="Times New Roman" w:cs="Times New Roman"/>
          <w:sz w:val="28"/>
          <w:szCs w:val="28"/>
        </w:rPr>
      </w:pPr>
    </w:p>
    <w:p w:rsidR="00AB4067" w:rsidRPr="008C586E" w:rsidRDefault="00AB4067" w:rsidP="008C586E">
      <w:pPr>
        <w:pStyle w:val="10"/>
        <w:shd w:val="clear" w:color="auto" w:fill="FFFFFF"/>
        <w:spacing w:before="240" w:line="240" w:lineRule="auto"/>
        <w:jc w:val="both"/>
        <w:rPr>
          <w:rFonts w:ascii="Times New Roman" w:eastAsia="Times New Roman" w:hAnsi="Times New Roman" w:cs="Times New Roman"/>
          <w:b/>
          <w:sz w:val="28"/>
          <w:szCs w:val="28"/>
        </w:rPr>
      </w:pPr>
    </w:p>
    <w:p w:rsidR="001965B7" w:rsidRPr="008C586E" w:rsidRDefault="001965B7" w:rsidP="008C586E">
      <w:pPr>
        <w:pStyle w:val="10"/>
        <w:shd w:val="clear" w:color="auto" w:fill="FFFFFF"/>
        <w:spacing w:before="240" w:line="240" w:lineRule="auto"/>
        <w:jc w:val="both"/>
        <w:rPr>
          <w:rFonts w:ascii="Times New Roman" w:eastAsia="Times New Roman" w:hAnsi="Times New Roman" w:cs="Times New Roman"/>
          <w:b/>
          <w:sz w:val="28"/>
          <w:szCs w:val="28"/>
        </w:rPr>
      </w:pPr>
    </w:p>
    <w:p w:rsidR="001965B7" w:rsidRPr="008C586E" w:rsidRDefault="001965B7" w:rsidP="008C586E">
      <w:pPr>
        <w:pStyle w:val="10"/>
        <w:shd w:val="clear" w:color="auto" w:fill="FFFFFF"/>
        <w:spacing w:before="240" w:line="240" w:lineRule="auto"/>
        <w:jc w:val="both"/>
        <w:rPr>
          <w:rFonts w:ascii="Times New Roman" w:eastAsia="Times New Roman" w:hAnsi="Times New Roman" w:cs="Times New Roman"/>
          <w:b/>
          <w:sz w:val="28"/>
          <w:szCs w:val="28"/>
        </w:rPr>
      </w:pPr>
    </w:p>
    <w:p w:rsidR="001965B7" w:rsidRPr="008C586E" w:rsidRDefault="001965B7" w:rsidP="008C586E">
      <w:pPr>
        <w:pStyle w:val="10"/>
        <w:shd w:val="clear" w:color="auto" w:fill="FFFFFF"/>
        <w:spacing w:before="240" w:line="240" w:lineRule="auto"/>
        <w:jc w:val="both"/>
        <w:rPr>
          <w:rFonts w:ascii="Times New Roman" w:eastAsia="Times New Roman" w:hAnsi="Times New Roman" w:cs="Times New Roman"/>
          <w:b/>
          <w:sz w:val="28"/>
          <w:szCs w:val="28"/>
        </w:rPr>
      </w:pPr>
    </w:p>
    <w:p w:rsidR="00465DC4" w:rsidRPr="008C586E" w:rsidRDefault="00465DC4" w:rsidP="008C586E">
      <w:pPr>
        <w:pStyle w:val="10"/>
        <w:shd w:val="clear" w:color="auto" w:fill="FFFFFF"/>
        <w:spacing w:before="240" w:line="240" w:lineRule="auto"/>
        <w:ind w:firstLine="700"/>
        <w:jc w:val="both"/>
        <w:rPr>
          <w:rFonts w:ascii="Times New Roman" w:eastAsia="Times New Roman" w:hAnsi="Times New Roman" w:cs="Times New Roman"/>
          <w:sz w:val="28"/>
          <w:szCs w:val="28"/>
        </w:rPr>
      </w:pPr>
    </w:p>
    <w:p w:rsidR="00465DC4" w:rsidRPr="008C586E" w:rsidRDefault="00465DC4" w:rsidP="008C586E">
      <w:pPr>
        <w:pStyle w:val="10"/>
        <w:shd w:val="clear" w:color="auto" w:fill="FFFFFF"/>
        <w:spacing w:before="240" w:line="240" w:lineRule="auto"/>
        <w:ind w:firstLine="700"/>
        <w:jc w:val="both"/>
        <w:rPr>
          <w:rFonts w:ascii="Times New Roman" w:eastAsia="Times New Roman" w:hAnsi="Times New Roman" w:cs="Times New Roman"/>
          <w:sz w:val="28"/>
          <w:szCs w:val="28"/>
        </w:rPr>
      </w:pPr>
    </w:p>
    <w:p w:rsidR="00145765" w:rsidRPr="008C586E" w:rsidRDefault="008D217A" w:rsidP="008C586E">
      <w:pPr>
        <w:pStyle w:val="10"/>
        <w:shd w:val="clear" w:color="auto" w:fill="FFFFFF"/>
        <w:spacing w:before="240" w:line="240" w:lineRule="auto"/>
        <w:ind w:firstLine="700"/>
        <w:jc w:val="both"/>
        <w:rPr>
          <w:rFonts w:ascii="Times New Roman" w:eastAsia="Times New Roman" w:hAnsi="Times New Roman" w:cs="Times New Roman"/>
          <w:b/>
          <w:sz w:val="28"/>
          <w:szCs w:val="28"/>
        </w:rPr>
      </w:pPr>
      <w:r w:rsidRPr="008C586E">
        <w:rPr>
          <w:rFonts w:ascii="Times New Roman" w:eastAsia="Times New Roman" w:hAnsi="Times New Roman" w:cs="Times New Roman"/>
          <w:b/>
          <w:sz w:val="28"/>
          <w:szCs w:val="28"/>
        </w:rPr>
        <w:lastRenderedPageBreak/>
        <w:t>Список использованной литературы:</w:t>
      </w:r>
    </w:p>
    <w:p w:rsidR="00A14169" w:rsidRPr="008C586E" w:rsidRDefault="00A14169" w:rsidP="008C586E">
      <w:pPr>
        <w:pStyle w:val="10"/>
        <w:shd w:val="clear" w:color="auto" w:fill="FFFFFF"/>
        <w:spacing w:before="240" w:line="240" w:lineRule="auto"/>
        <w:ind w:firstLine="700"/>
        <w:jc w:val="both"/>
        <w:rPr>
          <w:rFonts w:ascii="Times New Roman" w:eastAsia="Times New Roman" w:hAnsi="Times New Roman" w:cs="Times New Roman"/>
          <w:sz w:val="28"/>
          <w:szCs w:val="28"/>
        </w:rPr>
      </w:pPr>
    </w:p>
    <w:p w:rsidR="00145765" w:rsidRPr="008C586E" w:rsidRDefault="008D217A"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1.</w:t>
      </w:r>
      <w:hyperlink r:id="rId12">
        <w:r w:rsidR="00622786">
          <w:rPr>
            <w:rStyle w:val="a9"/>
            <w:rFonts w:ascii="Times New Roman" w:hAnsi="Times New Roman" w:cs="Times New Roman"/>
            <w:color w:val="000000" w:themeColor="text1"/>
            <w:sz w:val="28"/>
            <w:szCs w:val="28"/>
            <w:u w:val="none"/>
          </w:rPr>
          <w:t xml:space="preserve"> В.К. Фальцман</w:t>
        </w:r>
        <w:r w:rsidRPr="008C586E">
          <w:rPr>
            <w:rStyle w:val="a9"/>
            <w:rFonts w:ascii="Times New Roman" w:hAnsi="Times New Roman" w:cs="Times New Roman"/>
            <w:color w:val="000000" w:themeColor="text1"/>
            <w:sz w:val="28"/>
            <w:szCs w:val="28"/>
            <w:u w:val="none"/>
          </w:rPr>
          <w:t xml:space="preserve">, Э.Н. Крылатых. </w:t>
        </w:r>
        <w:r w:rsidR="00622786">
          <w:rPr>
            <w:rStyle w:val="a9"/>
            <w:rFonts w:ascii="Times New Roman" w:hAnsi="Times New Roman" w:cs="Times New Roman"/>
            <w:color w:val="000000" w:themeColor="text1"/>
            <w:sz w:val="28"/>
            <w:szCs w:val="28"/>
            <w:u w:val="none"/>
          </w:rPr>
          <w:t xml:space="preserve">Маркетинг. </w:t>
        </w:r>
        <w:r w:rsidRPr="008C586E">
          <w:rPr>
            <w:rStyle w:val="a9"/>
            <w:rFonts w:ascii="Times New Roman" w:hAnsi="Times New Roman" w:cs="Times New Roman"/>
            <w:color w:val="000000" w:themeColor="text1"/>
            <w:sz w:val="28"/>
            <w:szCs w:val="28"/>
            <w:u w:val="none"/>
          </w:rPr>
          <w:t>Интенсивный курс МВА: Учеб. пособие — М.: ИНФРА-М. — 544 с. — (Учебники для программы МВА). 2011</w:t>
        </w:r>
      </w:hyperlink>
    </w:p>
    <w:p w:rsidR="00145765" w:rsidRPr="008C586E" w:rsidRDefault="008D217A"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2. Урманбекова И.Ф.; Самадова Н.Р., Научная статья "Многомерные (матричные) методы и приёмы анализа в маркетинговых исследованиях" (Электронный журнал «EconomyandBusiness»)</w:t>
      </w:r>
    </w:p>
    <w:p w:rsidR="00145765" w:rsidRPr="008C586E" w:rsidRDefault="008D217A"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3. Хэнсон У. Internet-маркетинг: Учебно-практическое пособие / У. Хэнсон ; пер. С7ове7. Ю.А.Цыпкина. — М. :Юнити-Дана, 2001. — 527 с</w:t>
      </w:r>
    </w:p>
    <w:p w:rsidR="00145765" w:rsidRPr="008C586E" w:rsidRDefault="00AB4067"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4</w:t>
      </w:r>
      <w:r w:rsidR="008D217A" w:rsidRPr="008C586E">
        <w:rPr>
          <w:rFonts w:ascii="Times New Roman" w:hAnsi="Times New Roman" w:cs="Times New Roman"/>
          <w:color w:val="000000" w:themeColor="text1"/>
          <w:sz w:val="28"/>
          <w:szCs w:val="28"/>
        </w:rPr>
        <w:t>. Ахметжанов Б.А. Маркетинг: Учебник. - Караганда: КарГТУ, 2014.</w:t>
      </w:r>
    </w:p>
    <w:p w:rsidR="00145765" w:rsidRPr="008C586E" w:rsidRDefault="00AB4067"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5</w:t>
      </w:r>
      <w:r w:rsidR="008D217A" w:rsidRPr="008C586E">
        <w:rPr>
          <w:rFonts w:ascii="Times New Roman" w:hAnsi="Times New Roman" w:cs="Times New Roman"/>
          <w:color w:val="000000" w:themeColor="text1"/>
          <w:sz w:val="28"/>
          <w:szCs w:val="28"/>
        </w:rPr>
        <w:t>. Барышев А.Ф. Маркетинг: Учебник. – 4-е изд., стер. – М.: Издательский центр «Академия», 2015. – 208 с.</w:t>
      </w:r>
    </w:p>
    <w:p w:rsidR="00145765" w:rsidRPr="008C586E" w:rsidRDefault="00AB4067"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6</w:t>
      </w:r>
      <w:r w:rsidR="008D217A" w:rsidRPr="008C586E">
        <w:rPr>
          <w:rFonts w:ascii="Times New Roman" w:hAnsi="Times New Roman" w:cs="Times New Roman"/>
          <w:color w:val="000000" w:themeColor="text1"/>
          <w:sz w:val="28"/>
          <w:szCs w:val="28"/>
        </w:rPr>
        <w:t>. Алтыев А., Шанин А. "Маркетинг - философия современного бизнеса"//Торговля, № 1'93, C. 13-19</w:t>
      </w:r>
    </w:p>
    <w:p w:rsidR="00145765" w:rsidRPr="008C586E" w:rsidRDefault="00AB4067"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7</w:t>
      </w:r>
      <w:r w:rsidR="008D217A" w:rsidRPr="008C586E">
        <w:rPr>
          <w:rFonts w:ascii="Times New Roman" w:hAnsi="Times New Roman" w:cs="Times New Roman"/>
          <w:color w:val="000000" w:themeColor="text1"/>
          <w:sz w:val="28"/>
          <w:szCs w:val="28"/>
        </w:rPr>
        <w:t>. Бодрунов С. Маркетинговые</w:t>
      </w:r>
      <w:r w:rsidRPr="008C586E">
        <w:rPr>
          <w:rFonts w:ascii="Times New Roman" w:hAnsi="Times New Roman" w:cs="Times New Roman"/>
          <w:color w:val="000000" w:themeColor="text1"/>
          <w:sz w:val="28"/>
          <w:szCs w:val="28"/>
        </w:rPr>
        <w:t xml:space="preserve"> исследования рынка информацион</w:t>
      </w:r>
      <w:r w:rsidR="008D217A" w:rsidRPr="008C586E">
        <w:rPr>
          <w:rFonts w:ascii="Times New Roman" w:hAnsi="Times New Roman" w:cs="Times New Roman"/>
          <w:color w:val="000000" w:themeColor="text1"/>
          <w:sz w:val="28"/>
          <w:szCs w:val="28"/>
        </w:rPr>
        <w:t>ных услуг//Маркетинг.-1994.-№ 1.-С. 31-34.Бодрунов С. Организация маркетинговой деятельности информационных предприятий</w:t>
      </w:r>
      <w:r w:rsidRPr="008C586E">
        <w:rPr>
          <w:rFonts w:ascii="Times New Roman" w:hAnsi="Times New Roman" w:cs="Times New Roman"/>
          <w:color w:val="000000" w:themeColor="text1"/>
          <w:sz w:val="28"/>
          <w:szCs w:val="28"/>
        </w:rPr>
        <w:t xml:space="preserve"> в современ</w:t>
      </w:r>
      <w:r w:rsidR="008D217A" w:rsidRPr="008C586E">
        <w:rPr>
          <w:rFonts w:ascii="Times New Roman" w:hAnsi="Times New Roman" w:cs="Times New Roman"/>
          <w:color w:val="000000" w:themeColor="text1"/>
          <w:sz w:val="28"/>
          <w:szCs w:val="28"/>
        </w:rPr>
        <w:t>ных условиях //Маркетинг.-1993.-№ 4.-С. 32-39.</w:t>
      </w:r>
    </w:p>
    <w:p w:rsidR="00145765" w:rsidRPr="008C586E" w:rsidRDefault="00AB4067"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8</w:t>
      </w:r>
      <w:r w:rsidR="008D217A" w:rsidRPr="008C586E">
        <w:rPr>
          <w:rFonts w:ascii="Times New Roman" w:hAnsi="Times New Roman" w:cs="Times New Roman"/>
          <w:color w:val="000000" w:themeColor="text1"/>
          <w:sz w:val="28"/>
          <w:szCs w:val="28"/>
        </w:rPr>
        <w:t>. Брылева В. Маркетинг:путь к успеху на рынке.-Ставрополь,­362 с.</w:t>
      </w:r>
    </w:p>
    <w:p w:rsidR="00145765" w:rsidRPr="008C586E" w:rsidRDefault="00A14169"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9</w:t>
      </w:r>
      <w:r w:rsidR="008D217A" w:rsidRPr="008C586E">
        <w:rPr>
          <w:rFonts w:ascii="Times New Roman" w:hAnsi="Times New Roman" w:cs="Times New Roman"/>
          <w:color w:val="000000" w:themeColor="text1"/>
          <w:sz w:val="28"/>
          <w:szCs w:val="28"/>
        </w:rPr>
        <w:t>. Крэнделл, Р. 1001 способ успешного маркетинга / Р. Крэнделл. - М.: ФАИР-Пресс, 2015. - 496 c.</w:t>
      </w:r>
    </w:p>
    <w:p w:rsidR="00145765" w:rsidRPr="008C586E" w:rsidRDefault="008D217A"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1</w:t>
      </w:r>
      <w:r w:rsidR="00A14169" w:rsidRPr="008C586E">
        <w:rPr>
          <w:rFonts w:ascii="Times New Roman" w:hAnsi="Times New Roman" w:cs="Times New Roman"/>
          <w:color w:val="000000" w:themeColor="text1"/>
          <w:sz w:val="28"/>
          <w:szCs w:val="28"/>
        </w:rPr>
        <w:t>0</w:t>
      </w:r>
      <w:r w:rsidRPr="008C586E">
        <w:rPr>
          <w:rFonts w:ascii="Times New Roman" w:hAnsi="Times New Roman" w:cs="Times New Roman"/>
          <w:color w:val="000000" w:themeColor="text1"/>
          <w:sz w:val="28"/>
          <w:szCs w:val="28"/>
        </w:rPr>
        <w:t>. КлэнсиАнтиинтуитивный маркетинг / Клэнси, Кевин Дж; Криг, Питер. - М.: СПб: Питер, 2018. - 432 c.</w:t>
      </w:r>
    </w:p>
    <w:p w:rsidR="00145765" w:rsidRPr="008C586E" w:rsidRDefault="00AB4067"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1</w:t>
      </w:r>
      <w:r w:rsidR="00A14169" w:rsidRPr="008C586E">
        <w:rPr>
          <w:rFonts w:ascii="Times New Roman" w:hAnsi="Times New Roman" w:cs="Times New Roman"/>
          <w:color w:val="000000" w:themeColor="text1"/>
          <w:sz w:val="28"/>
          <w:szCs w:val="28"/>
        </w:rPr>
        <w:t>1</w:t>
      </w:r>
      <w:r w:rsidR="008D217A" w:rsidRPr="008C586E">
        <w:rPr>
          <w:rFonts w:ascii="Times New Roman" w:hAnsi="Times New Roman" w:cs="Times New Roman"/>
          <w:color w:val="000000" w:themeColor="text1"/>
          <w:sz w:val="28"/>
          <w:szCs w:val="28"/>
        </w:rPr>
        <w:t>. Роджерс IBM Взгляд изнутри. Человек. Фирма. Маркетинг / Роджерс, Дж Френсис. - М.: Прогресс, 2015. - 280 c.</w:t>
      </w:r>
    </w:p>
    <w:p w:rsidR="00145765" w:rsidRPr="008C586E" w:rsidRDefault="00AB4067"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1</w:t>
      </w:r>
      <w:r w:rsidR="00A14169" w:rsidRPr="008C586E">
        <w:rPr>
          <w:rFonts w:ascii="Times New Roman" w:hAnsi="Times New Roman" w:cs="Times New Roman"/>
          <w:color w:val="000000" w:themeColor="text1"/>
          <w:sz w:val="28"/>
          <w:szCs w:val="28"/>
        </w:rPr>
        <w:t>2</w:t>
      </w:r>
      <w:r w:rsidR="008D217A" w:rsidRPr="008C586E">
        <w:rPr>
          <w:rFonts w:ascii="Times New Roman" w:hAnsi="Times New Roman" w:cs="Times New Roman"/>
          <w:color w:val="000000" w:themeColor="text1"/>
          <w:sz w:val="28"/>
          <w:szCs w:val="28"/>
        </w:rPr>
        <w:t>.Беркутова, Т. А. Маркетинговые коммуникации: учебное пособие/Т. А.Беркутова. -Ростов н/Д: Феникс, 2015. -254 с.</w:t>
      </w:r>
    </w:p>
    <w:p w:rsidR="00145765" w:rsidRPr="008C586E" w:rsidRDefault="00AB4067"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1</w:t>
      </w:r>
      <w:r w:rsidR="00A14169" w:rsidRPr="008C586E">
        <w:rPr>
          <w:rFonts w:ascii="Times New Roman" w:hAnsi="Times New Roman" w:cs="Times New Roman"/>
          <w:color w:val="000000" w:themeColor="text1"/>
          <w:sz w:val="28"/>
          <w:szCs w:val="28"/>
        </w:rPr>
        <w:t>3</w:t>
      </w:r>
      <w:r w:rsidR="008D217A" w:rsidRPr="008C586E">
        <w:rPr>
          <w:rFonts w:ascii="Times New Roman" w:hAnsi="Times New Roman" w:cs="Times New Roman"/>
          <w:color w:val="000000" w:themeColor="text1"/>
          <w:sz w:val="28"/>
          <w:szCs w:val="28"/>
        </w:rPr>
        <w:t>. Сребник, Б.В. Маркетинг / Б.В. Сребник. - М.: Высшая школа, 2018. - 360 c</w:t>
      </w:r>
    </w:p>
    <w:p w:rsidR="00145765" w:rsidRPr="008C586E" w:rsidRDefault="00AB4067"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1</w:t>
      </w:r>
      <w:r w:rsidR="00A14169" w:rsidRPr="008C586E">
        <w:rPr>
          <w:rFonts w:ascii="Times New Roman" w:hAnsi="Times New Roman" w:cs="Times New Roman"/>
          <w:color w:val="000000" w:themeColor="text1"/>
          <w:sz w:val="28"/>
          <w:szCs w:val="28"/>
        </w:rPr>
        <w:t>4</w:t>
      </w:r>
      <w:r w:rsidR="008D217A" w:rsidRPr="008C586E">
        <w:rPr>
          <w:rFonts w:ascii="Times New Roman" w:hAnsi="Times New Roman" w:cs="Times New Roman"/>
          <w:color w:val="000000" w:themeColor="text1"/>
          <w:sz w:val="28"/>
          <w:szCs w:val="28"/>
        </w:rPr>
        <w:t>. Успенский интернет как инструмент маркетинга / Успенский, Игорь. - М.: СПб: BHV, 2017. - 256 c.</w:t>
      </w:r>
    </w:p>
    <w:p w:rsidR="00145765" w:rsidRPr="008C586E" w:rsidRDefault="00AB4067"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1</w:t>
      </w:r>
      <w:r w:rsidR="00A14169" w:rsidRPr="008C586E">
        <w:rPr>
          <w:rFonts w:ascii="Times New Roman" w:hAnsi="Times New Roman" w:cs="Times New Roman"/>
          <w:color w:val="000000" w:themeColor="text1"/>
          <w:sz w:val="28"/>
          <w:szCs w:val="28"/>
        </w:rPr>
        <w:t>5</w:t>
      </w:r>
      <w:r w:rsidR="008D217A" w:rsidRPr="008C586E">
        <w:rPr>
          <w:rFonts w:ascii="Times New Roman" w:hAnsi="Times New Roman" w:cs="Times New Roman"/>
          <w:color w:val="000000" w:themeColor="text1"/>
          <w:sz w:val="28"/>
          <w:szCs w:val="28"/>
        </w:rPr>
        <w:t>.Акулич, М.В. Интернет-маркетинг: Учебник для бакалавров / М.В. Акулич. - М.: Дашков и К, 2016. - 352 c.</w:t>
      </w:r>
    </w:p>
    <w:p w:rsidR="00145765" w:rsidRPr="008C586E" w:rsidRDefault="00AB4067" w:rsidP="008C586E">
      <w:pPr>
        <w:spacing w:line="240" w:lineRule="auto"/>
        <w:jc w:val="both"/>
        <w:rPr>
          <w:rFonts w:ascii="Times New Roman" w:hAnsi="Times New Roman" w:cs="Times New Roman"/>
          <w:color w:val="000000" w:themeColor="text1"/>
          <w:sz w:val="28"/>
          <w:szCs w:val="28"/>
        </w:rPr>
      </w:pPr>
      <w:r w:rsidRPr="008C586E">
        <w:rPr>
          <w:rFonts w:ascii="Times New Roman" w:hAnsi="Times New Roman" w:cs="Times New Roman"/>
          <w:color w:val="000000" w:themeColor="text1"/>
          <w:sz w:val="28"/>
          <w:szCs w:val="28"/>
        </w:rPr>
        <w:t>1</w:t>
      </w:r>
      <w:r w:rsidR="00A14169" w:rsidRPr="008C586E">
        <w:rPr>
          <w:rFonts w:ascii="Times New Roman" w:hAnsi="Times New Roman" w:cs="Times New Roman"/>
          <w:color w:val="000000" w:themeColor="text1"/>
          <w:sz w:val="28"/>
          <w:szCs w:val="28"/>
        </w:rPr>
        <w:t>6</w:t>
      </w:r>
      <w:r w:rsidR="008D217A" w:rsidRPr="008C586E">
        <w:rPr>
          <w:rFonts w:ascii="Times New Roman" w:hAnsi="Times New Roman" w:cs="Times New Roman"/>
          <w:color w:val="000000" w:themeColor="text1"/>
          <w:sz w:val="28"/>
          <w:szCs w:val="28"/>
        </w:rPr>
        <w:t>. Андросов, Н. Интернет-маркетинг на 100% / Н. Андросов. - СПб.: Питер, 2012. - 240 c</w:t>
      </w:r>
    </w:p>
    <w:p w:rsidR="00145765" w:rsidRDefault="00145765" w:rsidP="008C586E">
      <w:pPr>
        <w:pStyle w:val="10"/>
        <w:jc w:val="both"/>
        <w:rPr>
          <w:rFonts w:ascii="Times New Roman" w:hAnsi="Times New Roman" w:cs="Times New Roman"/>
          <w:sz w:val="28"/>
          <w:szCs w:val="28"/>
        </w:rPr>
      </w:pPr>
    </w:p>
    <w:p w:rsidR="00EC1532" w:rsidRDefault="00EC1532" w:rsidP="008C586E">
      <w:pPr>
        <w:pStyle w:val="10"/>
        <w:jc w:val="both"/>
        <w:rPr>
          <w:rFonts w:ascii="Times New Roman" w:hAnsi="Times New Roman" w:cs="Times New Roman"/>
          <w:sz w:val="28"/>
          <w:szCs w:val="28"/>
        </w:rPr>
      </w:pPr>
    </w:p>
    <w:p w:rsidR="00EC1532" w:rsidRDefault="00EC1532" w:rsidP="008C586E">
      <w:pPr>
        <w:pStyle w:val="10"/>
        <w:jc w:val="both"/>
        <w:rPr>
          <w:rFonts w:ascii="Times New Roman" w:hAnsi="Times New Roman" w:cs="Times New Roman"/>
          <w:sz w:val="28"/>
          <w:szCs w:val="28"/>
        </w:rPr>
      </w:pPr>
    </w:p>
    <w:p w:rsidR="00EC1532" w:rsidRDefault="00EC1532" w:rsidP="008C586E">
      <w:pPr>
        <w:pStyle w:val="10"/>
        <w:jc w:val="both"/>
        <w:rPr>
          <w:rFonts w:ascii="Times New Roman" w:hAnsi="Times New Roman" w:cs="Times New Roman"/>
          <w:sz w:val="28"/>
          <w:szCs w:val="28"/>
        </w:rPr>
      </w:pPr>
    </w:p>
    <w:p w:rsidR="00EC1532" w:rsidRDefault="00EC1532" w:rsidP="008C586E">
      <w:pPr>
        <w:pStyle w:val="10"/>
        <w:jc w:val="both"/>
        <w:rPr>
          <w:rFonts w:ascii="Times New Roman" w:hAnsi="Times New Roman" w:cs="Times New Roman"/>
          <w:sz w:val="28"/>
          <w:szCs w:val="28"/>
        </w:rPr>
      </w:pPr>
    </w:p>
    <w:p w:rsidR="00EC1532" w:rsidRDefault="00EC1532" w:rsidP="008C586E">
      <w:pPr>
        <w:pStyle w:val="10"/>
        <w:jc w:val="both"/>
        <w:rPr>
          <w:rFonts w:ascii="Times New Roman" w:hAnsi="Times New Roman" w:cs="Times New Roman"/>
          <w:sz w:val="28"/>
          <w:szCs w:val="28"/>
        </w:rPr>
      </w:pPr>
    </w:p>
    <w:p w:rsidR="00EC1532" w:rsidRDefault="00EC1532" w:rsidP="008C586E">
      <w:pPr>
        <w:pStyle w:val="10"/>
        <w:jc w:val="both"/>
        <w:rPr>
          <w:rFonts w:ascii="Times New Roman" w:hAnsi="Times New Roman" w:cs="Times New Roman"/>
          <w:sz w:val="28"/>
          <w:szCs w:val="28"/>
        </w:rPr>
      </w:pPr>
    </w:p>
    <w:p w:rsidR="00EC1532" w:rsidRDefault="00EC1532" w:rsidP="008C586E">
      <w:pPr>
        <w:pStyle w:val="10"/>
        <w:jc w:val="both"/>
        <w:rPr>
          <w:rFonts w:ascii="Times New Roman" w:hAnsi="Times New Roman" w:cs="Times New Roman"/>
          <w:sz w:val="28"/>
          <w:szCs w:val="28"/>
        </w:rPr>
      </w:pPr>
    </w:p>
    <w:sectPr w:rsidR="00EC1532" w:rsidSect="000F4543">
      <w:footerReference w:type="even" r:id="rId13"/>
      <w:footerReference w:type="default" r:id="rId14"/>
      <w:pgSz w:w="11909" w:h="16834"/>
      <w:pgMar w:top="1134" w:right="567" w:bottom="1418" w:left="1701" w:header="720" w:footer="720"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39A7" w:rsidRDefault="000839A7" w:rsidP="000F4543">
      <w:pPr>
        <w:spacing w:line="240" w:lineRule="auto"/>
      </w:pPr>
      <w:r>
        <w:separator/>
      </w:r>
    </w:p>
  </w:endnote>
  <w:endnote w:type="continuationSeparator" w:id="1">
    <w:p w:rsidR="000839A7" w:rsidRDefault="000839A7" w:rsidP="000F454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d"/>
      </w:rPr>
      <w:id w:val="1570148180"/>
    </w:sdtPr>
    <w:sdtContent>
      <w:p w:rsidR="000F4543" w:rsidRDefault="00B73EA3" w:rsidP="00A21075">
        <w:pPr>
          <w:pStyle w:val="ab"/>
          <w:framePr w:wrap="none" w:vAnchor="text" w:hAnchor="margin" w:xAlign="center" w:y="1"/>
          <w:rPr>
            <w:rStyle w:val="ad"/>
          </w:rPr>
        </w:pPr>
        <w:r>
          <w:rPr>
            <w:rStyle w:val="ad"/>
          </w:rPr>
          <w:fldChar w:fldCharType="begin"/>
        </w:r>
        <w:r w:rsidR="000F4543">
          <w:rPr>
            <w:rStyle w:val="ad"/>
          </w:rPr>
          <w:instrText xml:space="preserve"> PAGE </w:instrText>
        </w:r>
        <w:r>
          <w:rPr>
            <w:rStyle w:val="ad"/>
          </w:rPr>
          <w:fldChar w:fldCharType="end"/>
        </w:r>
      </w:p>
    </w:sdtContent>
  </w:sdt>
  <w:p w:rsidR="000F4543" w:rsidRDefault="000F4543">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d"/>
      </w:rPr>
      <w:id w:val="-620764158"/>
    </w:sdtPr>
    <w:sdtContent>
      <w:p w:rsidR="000F4543" w:rsidRDefault="00B73EA3" w:rsidP="00A21075">
        <w:pPr>
          <w:pStyle w:val="ab"/>
          <w:framePr w:wrap="none" w:vAnchor="text" w:hAnchor="margin" w:xAlign="center" w:y="1"/>
          <w:rPr>
            <w:rStyle w:val="ad"/>
          </w:rPr>
        </w:pPr>
        <w:r>
          <w:rPr>
            <w:rStyle w:val="ad"/>
          </w:rPr>
          <w:fldChar w:fldCharType="begin"/>
        </w:r>
        <w:r w:rsidR="000F4543">
          <w:rPr>
            <w:rStyle w:val="ad"/>
          </w:rPr>
          <w:instrText xml:space="preserve"> PAGE </w:instrText>
        </w:r>
        <w:r>
          <w:rPr>
            <w:rStyle w:val="ad"/>
          </w:rPr>
          <w:fldChar w:fldCharType="separate"/>
        </w:r>
        <w:r w:rsidR="00547085">
          <w:rPr>
            <w:rStyle w:val="ad"/>
            <w:noProof/>
          </w:rPr>
          <w:t>2</w:t>
        </w:r>
        <w:r>
          <w:rPr>
            <w:rStyle w:val="ad"/>
          </w:rPr>
          <w:fldChar w:fldCharType="end"/>
        </w:r>
      </w:p>
    </w:sdtContent>
  </w:sdt>
  <w:p w:rsidR="000F4543" w:rsidRDefault="000F4543">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39A7" w:rsidRDefault="000839A7" w:rsidP="000F4543">
      <w:pPr>
        <w:spacing w:line="240" w:lineRule="auto"/>
      </w:pPr>
      <w:r>
        <w:separator/>
      </w:r>
    </w:p>
  </w:footnote>
  <w:footnote w:type="continuationSeparator" w:id="1">
    <w:p w:rsidR="000839A7" w:rsidRDefault="000839A7" w:rsidP="000F4543">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C0838"/>
    <w:multiLevelType w:val="multilevel"/>
    <w:tmpl w:val="1682E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581501"/>
    <w:multiLevelType w:val="multilevel"/>
    <w:tmpl w:val="F408A12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098D0E8E"/>
    <w:multiLevelType w:val="multilevel"/>
    <w:tmpl w:val="474CA8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nsid w:val="0BD225D2"/>
    <w:multiLevelType w:val="hybridMultilevel"/>
    <w:tmpl w:val="412A44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A566C41"/>
    <w:multiLevelType w:val="hybridMultilevel"/>
    <w:tmpl w:val="B48A9552"/>
    <w:lvl w:ilvl="0" w:tplc="0CD20E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AE720BD"/>
    <w:multiLevelType w:val="multilevel"/>
    <w:tmpl w:val="5F14E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F056EBC"/>
    <w:multiLevelType w:val="hybridMultilevel"/>
    <w:tmpl w:val="FE607482"/>
    <w:lvl w:ilvl="0" w:tplc="0419000F">
      <w:start w:val="1"/>
      <w:numFmt w:val="decimal"/>
      <w:lvlText w:val="%1."/>
      <w:lvlJc w:val="left"/>
      <w:pPr>
        <w:ind w:left="36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F1D76E9"/>
    <w:multiLevelType w:val="multilevel"/>
    <w:tmpl w:val="3CC47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42F7E11"/>
    <w:multiLevelType w:val="multilevel"/>
    <w:tmpl w:val="715063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nsid w:val="4DB72CE5"/>
    <w:multiLevelType w:val="hybridMultilevel"/>
    <w:tmpl w:val="3126CCA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25C4039"/>
    <w:multiLevelType w:val="hybridMultilevel"/>
    <w:tmpl w:val="A574EA0C"/>
    <w:lvl w:ilvl="0" w:tplc="0CD20EA2">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1">
    <w:nsid w:val="67253D11"/>
    <w:multiLevelType w:val="multilevel"/>
    <w:tmpl w:val="EFE49B5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71900317"/>
    <w:multiLevelType w:val="hybridMultilevel"/>
    <w:tmpl w:val="53B22FE6"/>
    <w:lvl w:ilvl="0" w:tplc="0CD20E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43032D9"/>
    <w:multiLevelType w:val="hybridMultilevel"/>
    <w:tmpl w:val="D228CA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11"/>
  </w:num>
  <w:num w:numId="4">
    <w:abstractNumId w:val="1"/>
  </w:num>
  <w:num w:numId="5">
    <w:abstractNumId w:val="10"/>
  </w:num>
  <w:num w:numId="6">
    <w:abstractNumId w:val="12"/>
  </w:num>
  <w:num w:numId="7">
    <w:abstractNumId w:val="4"/>
  </w:num>
  <w:num w:numId="8">
    <w:abstractNumId w:val="3"/>
  </w:num>
  <w:num w:numId="9">
    <w:abstractNumId w:val="9"/>
  </w:num>
  <w:num w:numId="10">
    <w:abstractNumId w:val="0"/>
  </w:num>
  <w:num w:numId="11">
    <w:abstractNumId w:val="7"/>
  </w:num>
  <w:num w:numId="12">
    <w:abstractNumId w:val="5"/>
  </w:num>
  <w:num w:numId="13">
    <w:abstractNumId w:val="13"/>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5"/>
  <w:defaultTabStop w:val="720"/>
  <w:characterSpacingControl w:val="doNotCompress"/>
  <w:footnotePr>
    <w:footnote w:id="0"/>
    <w:footnote w:id="1"/>
  </w:footnotePr>
  <w:endnotePr>
    <w:endnote w:id="0"/>
    <w:endnote w:id="1"/>
  </w:endnotePr>
  <w:compat/>
  <w:rsids>
    <w:rsidRoot w:val="00145765"/>
    <w:rsid w:val="00067EA9"/>
    <w:rsid w:val="000819A5"/>
    <w:rsid w:val="000839A7"/>
    <w:rsid w:val="000F4543"/>
    <w:rsid w:val="00145765"/>
    <w:rsid w:val="001965B7"/>
    <w:rsid w:val="001E4901"/>
    <w:rsid w:val="002277CD"/>
    <w:rsid w:val="002D1688"/>
    <w:rsid w:val="00323CDE"/>
    <w:rsid w:val="00396B7F"/>
    <w:rsid w:val="004156B6"/>
    <w:rsid w:val="00465DC4"/>
    <w:rsid w:val="0047710F"/>
    <w:rsid w:val="004C752E"/>
    <w:rsid w:val="00547085"/>
    <w:rsid w:val="005C6596"/>
    <w:rsid w:val="00622786"/>
    <w:rsid w:val="007612D5"/>
    <w:rsid w:val="007B722B"/>
    <w:rsid w:val="007F799E"/>
    <w:rsid w:val="008A17A7"/>
    <w:rsid w:val="008C586E"/>
    <w:rsid w:val="008D217A"/>
    <w:rsid w:val="008D554F"/>
    <w:rsid w:val="0094297C"/>
    <w:rsid w:val="00986DD4"/>
    <w:rsid w:val="00A14169"/>
    <w:rsid w:val="00A511E0"/>
    <w:rsid w:val="00A51A03"/>
    <w:rsid w:val="00A95ACF"/>
    <w:rsid w:val="00A96461"/>
    <w:rsid w:val="00AB4067"/>
    <w:rsid w:val="00AB4549"/>
    <w:rsid w:val="00AD00A6"/>
    <w:rsid w:val="00B056ED"/>
    <w:rsid w:val="00B366D9"/>
    <w:rsid w:val="00B527C9"/>
    <w:rsid w:val="00B73EA3"/>
    <w:rsid w:val="00C0654E"/>
    <w:rsid w:val="00C5093B"/>
    <w:rsid w:val="00CB73DE"/>
    <w:rsid w:val="00D7209B"/>
    <w:rsid w:val="00E27A25"/>
    <w:rsid w:val="00E966DA"/>
    <w:rsid w:val="00EC1532"/>
    <w:rsid w:val="00F6304F"/>
    <w:rsid w:val="00FB290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ru-RU" w:eastAsia="ru-RU"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27C9"/>
  </w:style>
  <w:style w:type="paragraph" w:styleId="1">
    <w:name w:val="heading 1"/>
    <w:basedOn w:val="10"/>
    <w:next w:val="10"/>
    <w:rsid w:val="00145765"/>
    <w:pPr>
      <w:keepNext/>
      <w:keepLines/>
      <w:spacing w:before="400" w:after="120"/>
      <w:outlineLvl w:val="0"/>
    </w:pPr>
    <w:rPr>
      <w:sz w:val="40"/>
      <w:szCs w:val="40"/>
    </w:rPr>
  </w:style>
  <w:style w:type="paragraph" w:styleId="2">
    <w:name w:val="heading 2"/>
    <w:basedOn w:val="10"/>
    <w:next w:val="10"/>
    <w:rsid w:val="00145765"/>
    <w:pPr>
      <w:keepNext/>
      <w:keepLines/>
      <w:spacing w:before="360" w:after="120"/>
      <w:outlineLvl w:val="1"/>
    </w:pPr>
    <w:rPr>
      <w:sz w:val="32"/>
      <w:szCs w:val="32"/>
    </w:rPr>
  </w:style>
  <w:style w:type="paragraph" w:styleId="3">
    <w:name w:val="heading 3"/>
    <w:basedOn w:val="10"/>
    <w:next w:val="10"/>
    <w:rsid w:val="00145765"/>
    <w:pPr>
      <w:keepNext/>
      <w:keepLines/>
      <w:spacing w:before="320" w:after="80"/>
      <w:outlineLvl w:val="2"/>
    </w:pPr>
    <w:rPr>
      <w:color w:val="434343"/>
      <w:sz w:val="28"/>
      <w:szCs w:val="28"/>
    </w:rPr>
  </w:style>
  <w:style w:type="paragraph" w:styleId="4">
    <w:name w:val="heading 4"/>
    <w:basedOn w:val="10"/>
    <w:next w:val="10"/>
    <w:rsid w:val="00145765"/>
    <w:pPr>
      <w:keepNext/>
      <w:keepLines/>
      <w:spacing w:before="280" w:after="80"/>
      <w:outlineLvl w:val="3"/>
    </w:pPr>
    <w:rPr>
      <w:color w:val="666666"/>
      <w:sz w:val="24"/>
      <w:szCs w:val="24"/>
    </w:rPr>
  </w:style>
  <w:style w:type="paragraph" w:styleId="5">
    <w:name w:val="heading 5"/>
    <w:basedOn w:val="10"/>
    <w:next w:val="10"/>
    <w:rsid w:val="00145765"/>
    <w:pPr>
      <w:keepNext/>
      <w:keepLines/>
      <w:spacing w:before="240" w:after="80"/>
      <w:outlineLvl w:val="4"/>
    </w:pPr>
    <w:rPr>
      <w:color w:val="666666"/>
    </w:rPr>
  </w:style>
  <w:style w:type="paragraph" w:styleId="6">
    <w:name w:val="heading 6"/>
    <w:basedOn w:val="10"/>
    <w:next w:val="10"/>
    <w:rsid w:val="00145765"/>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Обычный1"/>
    <w:rsid w:val="00145765"/>
  </w:style>
  <w:style w:type="table" w:customStyle="1" w:styleId="TableNormal">
    <w:name w:val="Table Normal"/>
    <w:rsid w:val="00145765"/>
    <w:tblPr>
      <w:tblCellMar>
        <w:top w:w="0" w:type="dxa"/>
        <w:left w:w="0" w:type="dxa"/>
        <w:bottom w:w="0" w:type="dxa"/>
        <w:right w:w="0" w:type="dxa"/>
      </w:tblCellMar>
    </w:tblPr>
  </w:style>
  <w:style w:type="paragraph" w:styleId="a3">
    <w:name w:val="Title"/>
    <w:basedOn w:val="10"/>
    <w:next w:val="10"/>
    <w:rsid w:val="00145765"/>
    <w:pPr>
      <w:keepNext/>
      <w:keepLines/>
      <w:spacing w:after="60"/>
    </w:pPr>
    <w:rPr>
      <w:sz w:val="52"/>
      <w:szCs w:val="52"/>
    </w:rPr>
  </w:style>
  <w:style w:type="paragraph" w:styleId="a4">
    <w:name w:val="Subtitle"/>
    <w:basedOn w:val="10"/>
    <w:next w:val="10"/>
    <w:rsid w:val="00145765"/>
    <w:pPr>
      <w:keepNext/>
      <w:keepLines/>
      <w:spacing w:after="320"/>
    </w:pPr>
    <w:rPr>
      <w:color w:val="666666"/>
      <w:sz w:val="30"/>
      <w:szCs w:val="30"/>
    </w:rPr>
  </w:style>
  <w:style w:type="table" w:customStyle="1" w:styleId="a5">
    <w:basedOn w:val="TableNormal"/>
    <w:rsid w:val="00145765"/>
    <w:tblPr>
      <w:tblStyleRowBandSize w:val="1"/>
      <w:tblStyleColBandSize w:val="1"/>
      <w:tblCellMar>
        <w:top w:w="100" w:type="dxa"/>
        <w:left w:w="100" w:type="dxa"/>
        <w:bottom w:w="100" w:type="dxa"/>
        <w:right w:w="100" w:type="dxa"/>
      </w:tblCellMar>
    </w:tblPr>
  </w:style>
  <w:style w:type="paragraph" w:styleId="a6">
    <w:name w:val="Balloon Text"/>
    <w:basedOn w:val="a"/>
    <w:link w:val="a7"/>
    <w:uiPriority w:val="99"/>
    <w:semiHidden/>
    <w:unhideWhenUsed/>
    <w:rsid w:val="00B366D9"/>
    <w:pPr>
      <w:spacing w:line="240" w:lineRule="auto"/>
    </w:pPr>
    <w:rPr>
      <w:rFonts w:ascii="Tahoma" w:hAnsi="Tahoma" w:cs="Tahoma"/>
      <w:sz w:val="16"/>
      <w:szCs w:val="16"/>
    </w:rPr>
  </w:style>
  <w:style w:type="character" w:customStyle="1" w:styleId="a7">
    <w:name w:val="Текст выноски Знак"/>
    <w:basedOn w:val="a0"/>
    <w:link w:val="a6"/>
    <w:uiPriority w:val="99"/>
    <w:semiHidden/>
    <w:rsid w:val="00B366D9"/>
    <w:rPr>
      <w:rFonts w:ascii="Tahoma" w:hAnsi="Tahoma" w:cs="Tahoma"/>
      <w:sz w:val="16"/>
      <w:szCs w:val="16"/>
    </w:rPr>
  </w:style>
  <w:style w:type="paragraph" w:styleId="a8">
    <w:name w:val="Normal (Web)"/>
    <w:basedOn w:val="a"/>
    <w:uiPriority w:val="99"/>
    <w:unhideWhenUsed/>
    <w:rsid w:val="008A17A7"/>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Hyperlink"/>
    <w:basedOn w:val="a0"/>
    <w:uiPriority w:val="99"/>
    <w:unhideWhenUsed/>
    <w:rsid w:val="008A17A7"/>
    <w:rPr>
      <w:color w:val="0000FF"/>
      <w:u w:val="single"/>
    </w:rPr>
  </w:style>
  <w:style w:type="character" w:styleId="aa">
    <w:name w:val="Strong"/>
    <w:basedOn w:val="a0"/>
    <w:uiPriority w:val="22"/>
    <w:qFormat/>
    <w:rsid w:val="005C6596"/>
    <w:rPr>
      <w:b/>
      <w:bCs/>
    </w:rPr>
  </w:style>
  <w:style w:type="paragraph" w:styleId="ab">
    <w:name w:val="footer"/>
    <w:basedOn w:val="a"/>
    <w:link w:val="ac"/>
    <w:uiPriority w:val="99"/>
    <w:unhideWhenUsed/>
    <w:rsid w:val="000F4543"/>
    <w:pPr>
      <w:tabs>
        <w:tab w:val="center" w:pos="4677"/>
        <w:tab w:val="right" w:pos="9355"/>
      </w:tabs>
      <w:spacing w:line="240" w:lineRule="auto"/>
    </w:pPr>
  </w:style>
  <w:style w:type="character" w:customStyle="1" w:styleId="ac">
    <w:name w:val="Нижний колонтитул Знак"/>
    <w:basedOn w:val="a0"/>
    <w:link w:val="ab"/>
    <w:uiPriority w:val="99"/>
    <w:rsid w:val="000F4543"/>
  </w:style>
  <w:style w:type="character" w:styleId="ad">
    <w:name w:val="page number"/>
    <w:basedOn w:val="a0"/>
    <w:uiPriority w:val="99"/>
    <w:semiHidden/>
    <w:unhideWhenUsed/>
    <w:rsid w:val="000F4543"/>
  </w:style>
  <w:style w:type="paragraph" w:styleId="ae">
    <w:name w:val="List Paragraph"/>
    <w:basedOn w:val="a"/>
    <w:uiPriority w:val="34"/>
    <w:qFormat/>
    <w:rsid w:val="00323CDE"/>
    <w:pPr>
      <w:spacing w:after="160" w:line="259" w:lineRule="auto"/>
      <w:ind w:left="720"/>
      <w:contextualSpacing/>
    </w:pPr>
    <w:rPr>
      <w:rFonts w:asciiTheme="minorHAnsi" w:eastAsiaTheme="minorHAnsi" w:hAnsiTheme="minorHAnsi" w:cstheme="minorBidi"/>
      <w:lang w:eastAsia="en-US"/>
    </w:rPr>
  </w:style>
</w:styles>
</file>

<file path=word/webSettings.xml><?xml version="1.0" encoding="utf-8"?>
<w:webSettings xmlns:r="http://schemas.openxmlformats.org/officeDocument/2006/relationships" xmlns:w="http://schemas.openxmlformats.org/wordprocessingml/2006/main">
  <w:divs>
    <w:div w:id="293564059">
      <w:bodyDiv w:val="1"/>
      <w:marLeft w:val="0"/>
      <w:marRight w:val="0"/>
      <w:marTop w:val="0"/>
      <w:marBottom w:val="0"/>
      <w:divBdr>
        <w:top w:val="none" w:sz="0" w:space="0" w:color="auto"/>
        <w:left w:val="none" w:sz="0" w:space="0" w:color="auto"/>
        <w:bottom w:val="none" w:sz="0" w:space="0" w:color="auto"/>
        <w:right w:val="none" w:sz="0" w:space="0" w:color="auto"/>
      </w:divBdr>
    </w:div>
    <w:div w:id="402024968">
      <w:bodyDiv w:val="1"/>
      <w:marLeft w:val="0"/>
      <w:marRight w:val="0"/>
      <w:marTop w:val="0"/>
      <w:marBottom w:val="0"/>
      <w:divBdr>
        <w:top w:val="none" w:sz="0" w:space="0" w:color="auto"/>
        <w:left w:val="none" w:sz="0" w:space="0" w:color="auto"/>
        <w:bottom w:val="none" w:sz="0" w:space="0" w:color="auto"/>
        <w:right w:val="none" w:sz="0" w:space="0" w:color="auto"/>
      </w:divBdr>
    </w:div>
    <w:div w:id="18763056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ib.sale/menedjment_uchebnik/mva.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rc-master.ru/seminar/kursy_po_marketing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title>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plotArea>
      <c:layout/>
      <c:pieChart>
        <c:varyColors val="1"/>
        <c:ser>
          <c:idx val="0"/>
          <c:order val="0"/>
          <c:tx>
            <c:strRef>
              <c:f>Лист1!$B$1</c:f>
              <c:strCache>
                <c:ptCount val="1"/>
                <c:pt idx="0">
                  <c:v>По какому направлению развивается маркетинг в Вашей компании?</c:v>
                </c:pt>
              </c:strCache>
            </c:strRef>
          </c:tx>
          <c:dPt>
            <c:idx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0-0C96-C14B-9004-FD6871480AB3}"/>
              </c:ext>
            </c:extLst>
          </c:dPt>
          <c:dPt>
            <c:idx val="1"/>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0C96-C14B-9004-FD6871480AB3}"/>
              </c:ext>
            </c:extLst>
          </c:dPt>
          <c:dPt>
            <c:idx val="2"/>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2-0C96-C14B-9004-FD6871480AB3}"/>
              </c:ext>
            </c:extLst>
          </c:dPt>
          <c:cat>
            <c:strRef>
              <c:f>Лист1!$A$2:$A$4</c:f>
              <c:strCache>
                <c:ptCount val="3"/>
                <c:pt idx="0">
                  <c:v>Исследовательское и аналитическое</c:v>
                </c:pt>
                <c:pt idx="1">
                  <c:v>Digital-marketing</c:v>
                </c:pt>
                <c:pt idx="2">
                  <c:v>Оба направления</c:v>
                </c:pt>
              </c:strCache>
            </c:strRef>
          </c:cat>
          <c:val>
            <c:numRef>
              <c:f>Лист1!$B$2:$B$4</c:f>
              <c:numCache>
                <c:formatCode>General</c:formatCode>
                <c:ptCount val="3"/>
                <c:pt idx="0">
                  <c:v>3</c:v>
                </c:pt>
                <c:pt idx="1">
                  <c:v>3</c:v>
                </c:pt>
                <c:pt idx="2">
                  <c:v>6</c:v>
                </c:pt>
              </c:numCache>
            </c:numRef>
          </c:val>
          <c:extLst xmlns:c16r2="http://schemas.microsoft.com/office/drawing/2015/06/chart">
            <c:ext xmlns:c16="http://schemas.microsoft.com/office/drawing/2014/chart" uri="{C3380CC4-5D6E-409C-BE32-E72D297353CC}">
              <c16:uniqueId val="{00000003-0C96-C14B-9004-FD6871480AB3}"/>
            </c:ext>
          </c:extLst>
        </c:ser>
        <c:firstSliceAng val="0"/>
      </c:pie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4E1290-AD32-4186-A87A-E187FB430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23</Pages>
  <Words>6667</Words>
  <Characters>38004</Characters>
  <Application>Microsoft Office Word</Application>
  <DocSecurity>0</DocSecurity>
  <Lines>316</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ПК</cp:lastModifiedBy>
  <cp:revision>14</cp:revision>
  <cp:lastPrinted>2020-03-05T04:18:00Z</cp:lastPrinted>
  <dcterms:created xsi:type="dcterms:W3CDTF">2020-03-02T00:56:00Z</dcterms:created>
  <dcterms:modified xsi:type="dcterms:W3CDTF">2020-03-05T04:22:00Z</dcterms:modified>
</cp:coreProperties>
</file>